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3C2CDC" w:rsidRDefault="00B81B08" w:rsidP="009D6592">
            <w:pPr>
              <w:rPr>
                <w:rStyle w:val="CitaHTML"/>
                <w:rFonts w:ascii="Arial" w:hAnsi="Arial" w:cs="Arial"/>
                <w:i w:val="0"/>
              </w:rPr>
            </w:pPr>
            <w:r w:rsidRPr="00B81B08">
              <w:rPr>
                <w:rStyle w:val="CitaHTML"/>
                <w:rFonts w:ascii="Arial" w:hAnsi="Arial" w:cs="Arial"/>
                <w:i w:val="0"/>
              </w:rPr>
              <w:t>Unidad</w:t>
            </w:r>
            <w:r w:rsidR="00907A1F">
              <w:rPr>
                <w:rStyle w:val="CitaHTML"/>
                <w:rFonts w:ascii="Arial" w:hAnsi="Arial" w:cs="Arial"/>
                <w:i w:val="0"/>
              </w:rPr>
              <w:t xml:space="preserve"> 2</w:t>
            </w:r>
          </w:p>
          <w:p w:rsidR="005D08EC" w:rsidRDefault="00907A1F" w:rsidP="009D6592">
            <w:pPr>
              <w:rPr>
                <w:rStyle w:val="CitaHTML"/>
                <w:rFonts w:ascii="Arial" w:hAnsi="Arial" w:cs="Arial"/>
                <w:i w:val="0"/>
              </w:rPr>
            </w:pPr>
            <w:r>
              <w:rPr>
                <w:rStyle w:val="CitaHTML"/>
                <w:rFonts w:ascii="Arial" w:hAnsi="Arial" w:cs="Arial"/>
                <w:i w:val="0"/>
              </w:rPr>
              <w:t>EL COLOR DEL ARTE</w:t>
            </w: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A50920" w:rsidRDefault="005D08EC" w:rsidP="005D08EC">
            <w:pPr>
              <w:rPr>
                <w:rStyle w:val="CitaHTML"/>
                <w:rFonts w:ascii="Arial" w:hAnsi="Arial" w:cs="Arial"/>
                <w:i w:val="0"/>
              </w:rPr>
            </w:pP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685B4D"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w:t>
            </w:r>
            <w:r w:rsidR="002942A3">
              <w:rPr>
                <w:rStyle w:val="CitaHTML"/>
                <w:rFonts w:ascii="Arial" w:hAnsi="Arial" w:cs="Arial"/>
                <w:i w:val="0"/>
              </w:rPr>
              <w:t>h</w:t>
            </w:r>
            <w:r w:rsidR="005D08EC">
              <w:rPr>
                <w:rStyle w:val="CitaHTML"/>
                <w:rFonts w:ascii="Arial" w:hAnsi="Arial" w:cs="Arial"/>
                <w:i w:val="0"/>
              </w:rPr>
              <w:t>a</w:t>
            </w:r>
            <w:r w:rsidR="002942A3">
              <w:rPr>
                <w:rStyle w:val="CitaHTML"/>
                <w:rFonts w:ascii="Arial" w:hAnsi="Arial" w:cs="Arial"/>
                <w:i w:val="0"/>
              </w:rPr>
              <w:t>t</w:t>
            </w:r>
            <w:r w:rsidR="005D08EC">
              <w:rPr>
                <w:rStyle w:val="CitaHTML"/>
                <w:rFonts w:ascii="Arial" w:hAnsi="Arial" w:cs="Arial"/>
                <w:i w:val="0"/>
              </w:rPr>
              <w:t>sapp</w:t>
            </w:r>
            <w:proofErr w:type="spellEnd"/>
            <w:r w:rsidR="005D08EC">
              <w:rPr>
                <w:rStyle w:val="CitaHTML"/>
                <w:rFonts w:ascii="Arial" w:hAnsi="Arial" w:cs="Arial"/>
                <w:i w:val="0"/>
              </w:rPr>
              <w:t xml:space="preserve"> de cada grado</w:t>
            </w:r>
            <w:r w:rsidR="002942A3">
              <w:rPr>
                <w:rStyle w:val="CitaHTML"/>
                <w:rFonts w:ascii="Arial" w:hAnsi="Arial" w:cs="Arial"/>
                <w:i w:val="0"/>
              </w:rPr>
              <w:t>.</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C01069" w:rsidP="00CD5F8B">
            <w:pPr>
              <w:rPr>
                <w:rStyle w:val="CitaHTML"/>
                <w:rFonts w:ascii="Arial" w:hAnsi="Arial" w:cs="Arial"/>
                <w:i w:val="0"/>
              </w:rPr>
            </w:pPr>
            <w:r>
              <w:rPr>
                <w:rStyle w:val="CitaHTML"/>
                <w:rFonts w:ascii="Arial" w:hAnsi="Arial" w:cs="Arial"/>
                <w:i w:val="0"/>
              </w:rPr>
              <w:t>S</w:t>
            </w:r>
            <w:r w:rsidR="00CD5F8B">
              <w:rPr>
                <w:rStyle w:val="CitaHTML"/>
                <w:rFonts w:ascii="Arial" w:hAnsi="Arial" w:cs="Arial"/>
                <w:i w:val="0"/>
              </w:rPr>
              <w:t>exto</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01-02-03-04-05</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7E346C"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5C31A4" w:rsidP="00F81733">
            <w:pPr>
              <w:jc w:val="center"/>
              <w:rPr>
                <w:rStyle w:val="CitaHTML"/>
                <w:rFonts w:ascii="Arial" w:hAnsi="Arial" w:cs="Arial"/>
                <w:b/>
                <w:i w:val="0"/>
              </w:rPr>
            </w:pPr>
            <w:r>
              <w:rPr>
                <w:rStyle w:val="CitaHTML"/>
                <w:rFonts w:ascii="Arial" w:hAnsi="Arial" w:cs="Arial"/>
                <w:b/>
              </w:rPr>
              <w:t xml:space="preserve"> </w:t>
            </w:r>
            <w:r w:rsidR="003358FB">
              <w:rPr>
                <w:rStyle w:val="CitaHTML"/>
                <w:rFonts w:ascii="Arial" w:hAnsi="Arial" w:cs="Arial"/>
                <w:b/>
              </w:rPr>
              <w:t xml:space="preserve">23 </w:t>
            </w:r>
            <w:r w:rsidR="002A79F7">
              <w:rPr>
                <w:rStyle w:val="CitaHTML"/>
                <w:rFonts w:ascii="Arial" w:hAnsi="Arial" w:cs="Arial"/>
                <w:b/>
              </w:rPr>
              <w:t>SEPTIEMBRE</w:t>
            </w:r>
            <w:r w:rsidR="00916693">
              <w:rPr>
                <w:rStyle w:val="CitaHTML"/>
                <w:rFonts w:ascii="Arial" w:hAnsi="Arial" w:cs="Arial"/>
                <w:b/>
              </w:rPr>
              <w:t xml:space="preserve"> </w:t>
            </w:r>
            <w:r>
              <w:rPr>
                <w:rStyle w:val="CitaHTML"/>
                <w:rFonts w:ascii="Arial" w:hAnsi="Arial" w:cs="Arial"/>
                <w:b/>
              </w:rPr>
              <w:t>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B85FEA" w:rsidP="002A17CB">
            <w:pPr>
              <w:rPr>
                <w:rStyle w:val="CitaHTML"/>
                <w:rFonts w:ascii="Arial" w:hAnsi="Arial" w:cs="Arial"/>
                <w:b/>
                <w:i w:val="0"/>
                <w:sz w:val="20"/>
                <w:szCs w:val="20"/>
              </w:rPr>
            </w:pPr>
            <w:r>
              <w:rPr>
                <w:rStyle w:val="CitaHTML"/>
                <w:rFonts w:ascii="Arial" w:hAnsi="Arial" w:cs="Arial"/>
                <w:b/>
                <w:i w:val="0"/>
                <w:sz w:val="20"/>
                <w:szCs w:val="20"/>
              </w:rPr>
              <w:t>Hacia</w:t>
            </w:r>
            <w:r w:rsidR="00327052">
              <w:rPr>
                <w:rStyle w:val="CitaHTML"/>
                <w:rFonts w:ascii="Arial" w:hAnsi="Arial" w:cs="Arial"/>
                <w:b/>
                <w:i w:val="0"/>
                <w:sz w:val="20"/>
                <w:szCs w:val="20"/>
              </w:rPr>
              <w:t xml:space="preserve"> el camino del arte</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4D12F2">
        <w:trPr>
          <w:trHeight w:val="610"/>
          <w:jc w:val="center"/>
        </w:trPr>
        <w:tc>
          <w:tcPr>
            <w:tcW w:w="7225" w:type="dxa"/>
            <w:gridSpan w:val="2"/>
          </w:tcPr>
          <w:p w:rsidR="005C31A4" w:rsidRPr="003C2EE7" w:rsidRDefault="00193116" w:rsidP="005C31A4">
            <w:pPr>
              <w:rPr>
                <w:rStyle w:val="CitaHTML"/>
                <w:rFonts w:ascii="Arial" w:hAnsi="Arial" w:cs="Arial"/>
                <w:i w:val="0"/>
              </w:rPr>
            </w:pPr>
            <w:r>
              <w:rPr>
                <w:rStyle w:val="CitaHTML"/>
                <w:rFonts w:ascii="Arial" w:hAnsi="Arial" w:cs="Arial"/>
                <w:i w:val="0"/>
              </w:rPr>
              <w:t xml:space="preserve"> </w:t>
            </w:r>
            <w:r w:rsidR="00EB3685">
              <w:rPr>
                <w:rStyle w:val="CitaHTML"/>
                <w:rFonts w:ascii="Arial" w:hAnsi="Arial" w:cs="Arial"/>
                <w:i w:val="0"/>
              </w:rPr>
              <w:t>Estética, creativa</w:t>
            </w:r>
            <w:r w:rsidR="001041C9">
              <w:rPr>
                <w:rStyle w:val="CitaHTML"/>
                <w:rFonts w:ascii="Arial" w:hAnsi="Arial" w:cs="Arial"/>
                <w:i w:val="0"/>
              </w:rPr>
              <w:t>, expresiva</w:t>
            </w:r>
          </w:p>
        </w:tc>
        <w:tc>
          <w:tcPr>
            <w:tcW w:w="5670" w:type="dxa"/>
          </w:tcPr>
          <w:p w:rsidR="005C31A4" w:rsidRDefault="001041C9" w:rsidP="008A0416">
            <w:pPr>
              <w:rPr>
                <w:rStyle w:val="CitaHTML"/>
                <w:rFonts w:ascii="Arial" w:hAnsi="Arial" w:cs="Arial"/>
                <w:i w:val="0"/>
              </w:rPr>
            </w:pPr>
            <w:r>
              <w:rPr>
                <w:rStyle w:val="CitaHTML"/>
                <w:rFonts w:ascii="Arial" w:hAnsi="Arial" w:cs="Arial"/>
                <w:i w:val="0"/>
              </w:rPr>
              <w:t xml:space="preserve">Reconoce </w:t>
            </w:r>
            <w:r w:rsidR="002A79F7">
              <w:rPr>
                <w:rStyle w:val="CitaHTML"/>
                <w:rFonts w:ascii="Arial" w:hAnsi="Arial" w:cs="Arial"/>
                <w:i w:val="0"/>
              </w:rPr>
              <w:t>los elementos de una composición</w:t>
            </w:r>
          </w:p>
        </w:tc>
        <w:tc>
          <w:tcPr>
            <w:tcW w:w="4005" w:type="dxa"/>
          </w:tcPr>
          <w:p w:rsidR="000F79BC" w:rsidRDefault="000F79BC" w:rsidP="000F79BC">
            <w:pPr>
              <w:rPr>
                <w:rStyle w:val="CitaHTML"/>
                <w:rFonts w:ascii="Arial" w:hAnsi="Arial" w:cs="Arial"/>
                <w:i w:val="0"/>
              </w:rPr>
            </w:pPr>
          </w:p>
          <w:p w:rsidR="009817BE" w:rsidRPr="003C2EE7" w:rsidRDefault="0062298D" w:rsidP="000F79BC">
            <w:pPr>
              <w:rPr>
                <w:rStyle w:val="CitaHTML"/>
                <w:rFonts w:ascii="Arial" w:hAnsi="Arial" w:cs="Arial"/>
                <w:i w:val="0"/>
              </w:rPr>
            </w:pPr>
            <w:r>
              <w:rPr>
                <w:rStyle w:val="CitaHTML"/>
                <w:rFonts w:ascii="Arial" w:hAnsi="Arial" w:cs="Arial"/>
                <w:i w:val="0"/>
              </w:rPr>
              <w:t>Informática, español, biología</w:t>
            </w:r>
          </w:p>
        </w:tc>
      </w:tr>
      <w:tr w:rsidR="009817BE" w:rsidRPr="003C2EE7" w:rsidTr="004D12F2">
        <w:trPr>
          <w:trHeight w:val="610"/>
          <w:jc w:val="center"/>
        </w:trPr>
        <w:tc>
          <w:tcPr>
            <w:tcW w:w="7225" w:type="dxa"/>
            <w:gridSpan w:val="2"/>
          </w:tcPr>
          <w:p w:rsidR="009817BE" w:rsidRPr="003C2EE7" w:rsidRDefault="00193116" w:rsidP="00193116">
            <w:pPr>
              <w:rPr>
                <w:rStyle w:val="CitaHTML"/>
                <w:rFonts w:ascii="Arial" w:hAnsi="Arial" w:cs="Arial"/>
                <w:i w:val="0"/>
              </w:rPr>
            </w:pPr>
            <w:r>
              <w:rPr>
                <w:rStyle w:val="CitaHTML"/>
                <w:rFonts w:ascii="Arial" w:hAnsi="Arial" w:cs="Arial"/>
                <w:i w:val="0"/>
              </w:rPr>
              <w:t xml:space="preserve"> Creativa</w:t>
            </w:r>
            <w:r w:rsidR="00962FE8">
              <w:rPr>
                <w:rStyle w:val="CitaHTML"/>
                <w:rFonts w:ascii="Arial" w:hAnsi="Arial" w:cs="Arial"/>
                <w:i w:val="0"/>
              </w:rPr>
              <w:t>, estética</w:t>
            </w:r>
            <w:r w:rsidR="001041C9">
              <w:rPr>
                <w:rStyle w:val="CitaHTML"/>
                <w:rFonts w:ascii="Arial" w:hAnsi="Arial" w:cs="Arial"/>
                <w:i w:val="0"/>
              </w:rPr>
              <w:t>, expresiva</w:t>
            </w:r>
          </w:p>
        </w:tc>
        <w:tc>
          <w:tcPr>
            <w:tcW w:w="5670" w:type="dxa"/>
          </w:tcPr>
          <w:p w:rsidR="009817BE" w:rsidRDefault="001041C9" w:rsidP="005C31A4">
            <w:pPr>
              <w:rPr>
                <w:rStyle w:val="CitaHTML"/>
                <w:rFonts w:ascii="Arial" w:hAnsi="Arial" w:cs="Arial"/>
                <w:i w:val="0"/>
              </w:rPr>
            </w:pPr>
            <w:r>
              <w:rPr>
                <w:rStyle w:val="CitaHTML"/>
                <w:rFonts w:ascii="Arial" w:hAnsi="Arial" w:cs="Arial"/>
                <w:i w:val="0"/>
              </w:rPr>
              <w:t xml:space="preserve">Realiza </w:t>
            </w:r>
            <w:r w:rsidR="002A79F7">
              <w:rPr>
                <w:rStyle w:val="CitaHTML"/>
                <w:rFonts w:ascii="Arial" w:hAnsi="Arial" w:cs="Arial"/>
                <w:i w:val="0"/>
              </w:rPr>
              <w:t>contrastes en una composición</w:t>
            </w:r>
            <w:r w:rsidR="00303253">
              <w:rPr>
                <w:rStyle w:val="CitaHTML"/>
                <w:rFonts w:ascii="Arial" w:hAnsi="Arial" w:cs="Arial"/>
                <w:i w:val="0"/>
              </w:rPr>
              <w:t xml:space="preserve"> artística</w:t>
            </w:r>
            <w:r w:rsidR="002A79F7">
              <w:rPr>
                <w:rStyle w:val="CitaHTML"/>
                <w:rFonts w:ascii="Arial" w:hAnsi="Arial" w:cs="Arial"/>
                <w:i w:val="0"/>
              </w:rPr>
              <w:t xml:space="preserve"> </w:t>
            </w:r>
          </w:p>
        </w:tc>
        <w:tc>
          <w:tcPr>
            <w:tcW w:w="4005" w:type="dxa"/>
          </w:tcPr>
          <w:p w:rsidR="000F79BC" w:rsidRDefault="000F79BC" w:rsidP="000F79BC">
            <w:pPr>
              <w:rPr>
                <w:rStyle w:val="CitaHTML"/>
                <w:rFonts w:ascii="Arial" w:hAnsi="Arial" w:cs="Arial"/>
                <w:i w:val="0"/>
              </w:rPr>
            </w:pPr>
          </w:p>
          <w:p w:rsidR="009817BE" w:rsidRDefault="001041C9" w:rsidP="000F79BC">
            <w:pPr>
              <w:rPr>
                <w:rStyle w:val="CitaHTML"/>
                <w:rFonts w:ascii="Arial" w:hAnsi="Arial" w:cs="Arial"/>
                <w:i w:val="0"/>
              </w:rPr>
            </w:pPr>
            <w:r>
              <w:rPr>
                <w:rStyle w:val="CitaHTML"/>
                <w:rFonts w:ascii="Arial" w:hAnsi="Arial" w:cs="Arial"/>
                <w:i w:val="0"/>
              </w:rPr>
              <w:t>Informática, español, biología</w:t>
            </w:r>
          </w:p>
        </w:tc>
      </w:tr>
      <w:tr w:rsidR="009817BE" w:rsidRPr="003C2EE7" w:rsidTr="004D12F2">
        <w:trPr>
          <w:trHeight w:val="610"/>
          <w:jc w:val="center"/>
        </w:trPr>
        <w:tc>
          <w:tcPr>
            <w:tcW w:w="7225" w:type="dxa"/>
            <w:gridSpan w:val="2"/>
          </w:tcPr>
          <w:p w:rsidR="009817BE" w:rsidRDefault="005C31A4" w:rsidP="000F79BC">
            <w:pPr>
              <w:rPr>
                <w:rStyle w:val="CitaHTML"/>
                <w:rFonts w:ascii="Arial" w:hAnsi="Arial" w:cs="Arial"/>
                <w:i w:val="0"/>
              </w:rPr>
            </w:pPr>
            <w:r>
              <w:rPr>
                <w:rStyle w:val="CitaHTML"/>
                <w:rFonts w:ascii="Arial" w:hAnsi="Arial" w:cs="Arial"/>
                <w:i w:val="0"/>
              </w:rPr>
              <w:t>Creativa</w:t>
            </w:r>
            <w:r w:rsidR="00193116">
              <w:rPr>
                <w:rStyle w:val="CitaHTML"/>
                <w:rFonts w:ascii="Arial" w:hAnsi="Arial" w:cs="Arial"/>
                <w:i w:val="0"/>
              </w:rPr>
              <w:t xml:space="preserve">, </w:t>
            </w:r>
            <w:r w:rsidR="00962FE8">
              <w:rPr>
                <w:rStyle w:val="CitaHTML"/>
                <w:rFonts w:ascii="Arial" w:hAnsi="Arial" w:cs="Arial"/>
                <w:i w:val="0"/>
              </w:rPr>
              <w:t>estética</w:t>
            </w:r>
            <w:r w:rsidR="001041C9">
              <w:rPr>
                <w:rStyle w:val="CitaHTML"/>
                <w:rFonts w:ascii="Arial" w:hAnsi="Arial" w:cs="Arial"/>
                <w:i w:val="0"/>
              </w:rPr>
              <w:t>, expresiva</w:t>
            </w:r>
          </w:p>
          <w:p w:rsidR="005C31A4" w:rsidRPr="003C2EE7" w:rsidRDefault="005C31A4" w:rsidP="005C31A4">
            <w:pPr>
              <w:rPr>
                <w:rStyle w:val="CitaHTML"/>
                <w:rFonts w:ascii="Arial" w:hAnsi="Arial" w:cs="Arial"/>
                <w:i w:val="0"/>
              </w:rPr>
            </w:pPr>
          </w:p>
        </w:tc>
        <w:tc>
          <w:tcPr>
            <w:tcW w:w="5670" w:type="dxa"/>
          </w:tcPr>
          <w:p w:rsidR="005C31A4" w:rsidRPr="005C31A4" w:rsidRDefault="00361A05" w:rsidP="005C31A4">
            <w:pPr>
              <w:rPr>
                <w:rStyle w:val="CitaHTML"/>
                <w:rFonts w:ascii="Arial" w:hAnsi="Arial" w:cs="Arial"/>
                <w:i w:val="0"/>
              </w:rPr>
            </w:pPr>
            <w:r>
              <w:rPr>
                <w:rStyle w:val="CitaHTML"/>
                <w:rFonts w:ascii="Arial" w:hAnsi="Arial" w:cs="Arial"/>
                <w:i w:val="0"/>
              </w:rPr>
              <w:t xml:space="preserve">Diferencia </w:t>
            </w:r>
            <w:r w:rsidR="00303253">
              <w:rPr>
                <w:rStyle w:val="CitaHTML"/>
                <w:rFonts w:ascii="Arial" w:hAnsi="Arial" w:cs="Arial"/>
                <w:i w:val="0"/>
              </w:rPr>
              <w:t xml:space="preserve">los conceptos </w:t>
            </w:r>
            <w:r>
              <w:rPr>
                <w:rStyle w:val="CitaHTML"/>
                <w:rFonts w:ascii="Arial" w:hAnsi="Arial" w:cs="Arial"/>
                <w:i w:val="0"/>
              </w:rPr>
              <w:t xml:space="preserve">de </w:t>
            </w:r>
            <w:r w:rsidR="00303253">
              <w:rPr>
                <w:rStyle w:val="CitaHTML"/>
                <w:rFonts w:ascii="Arial" w:hAnsi="Arial" w:cs="Arial"/>
                <w:i w:val="0"/>
              </w:rPr>
              <w:t>ritmo, contrastes,</w:t>
            </w:r>
            <w:r>
              <w:rPr>
                <w:rStyle w:val="CitaHTML"/>
                <w:rFonts w:ascii="Arial" w:hAnsi="Arial" w:cs="Arial"/>
                <w:i w:val="0"/>
              </w:rPr>
              <w:t xml:space="preserve"> y </w:t>
            </w:r>
            <w:r w:rsidR="00303253">
              <w:rPr>
                <w:rStyle w:val="CitaHTML"/>
                <w:rFonts w:ascii="Arial" w:hAnsi="Arial" w:cs="Arial"/>
                <w:i w:val="0"/>
              </w:rPr>
              <w:t>puntos focales</w:t>
            </w:r>
          </w:p>
          <w:p w:rsidR="009817BE" w:rsidRDefault="009817BE" w:rsidP="004D12F2">
            <w:pPr>
              <w:jc w:val="center"/>
              <w:rPr>
                <w:rStyle w:val="CitaHTML"/>
                <w:rFonts w:ascii="Arial" w:hAnsi="Arial" w:cs="Arial"/>
                <w:i w:val="0"/>
              </w:rPr>
            </w:pPr>
          </w:p>
        </w:tc>
        <w:tc>
          <w:tcPr>
            <w:tcW w:w="4005" w:type="dxa"/>
          </w:tcPr>
          <w:p w:rsidR="00E42AB0" w:rsidRDefault="00E42AB0" w:rsidP="00E42AB0">
            <w:pPr>
              <w:rPr>
                <w:rStyle w:val="CitaHTML"/>
                <w:rFonts w:ascii="Arial" w:hAnsi="Arial" w:cs="Arial"/>
                <w:i w:val="0"/>
              </w:rPr>
            </w:pPr>
          </w:p>
          <w:p w:rsidR="009817BE" w:rsidRDefault="001041C9" w:rsidP="00E42AB0">
            <w:pPr>
              <w:rPr>
                <w:rStyle w:val="CitaHTML"/>
                <w:rFonts w:ascii="Arial" w:hAnsi="Arial" w:cs="Arial"/>
                <w:i w:val="0"/>
              </w:rPr>
            </w:pPr>
            <w:r>
              <w:rPr>
                <w:rStyle w:val="CitaHTML"/>
                <w:rFonts w:ascii="Arial" w:hAnsi="Arial" w:cs="Arial"/>
                <w:i w:val="0"/>
              </w:rPr>
              <w:t xml:space="preserve">Informática, español, biología </w:t>
            </w: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4D12F2">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4D12F2">
        <w:trPr>
          <w:jc w:val="center"/>
        </w:trPr>
        <w:tc>
          <w:tcPr>
            <w:tcW w:w="16760" w:type="dxa"/>
          </w:tcPr>
          <w:p w:rsidR="000C31D6" w:rsidRDefault="000C31D6" w:rsidP="000C31D6">
            <w:pPr>
              <w:rPr>
                <w:rStyle w:val="CitaHTML"/>
                <w:rFonts w:cstheme="minorHAnsi"/>
                <w:i w:val="0"/>
              </w:rPr>
            </w:pPr>
          </w:p>
          <w:p w:rsidR="000C31D6" w:rsidRDefault="000C31D6" w:rsidP="004D12F2">
            <w:pPr>
              <w:jc w:val="center"/>
              <w:rPr>
                <w:rStyle w:val="CitaHTML"/>
                <w:rFonts w:cstheme="minorHAnsi"/>
                <w:i w:val="0"/>
              </w:rPr>
            </w:pPr>
          </w:p>
          <w:p w:rsidR="00D57CB6" w:rsidRDefault="00D57CB6" w:rsidP="004D12F2">
            <w:pPr>
              <w:jc w:val="center"/>
              <w:rPr>
                <w:rStyle w:val="CitaHTML"/>
                <w:rFonts w:cstheme="minorHAnsi"/>
                <w:i w:val="0"/>
              </w:rPr>
            </w:pPr>
          </w:p>
          <w:p w:rsidR="000C31D6" w:rsidRDefault="00D57CB6" w:rsidP="00D57CB6">
            <w:pPr>
              <w:rPr>
                <w:rStyle w:val="CitaHTML"/>
                <w:rFonts w:cstheme="minorHAnsi"/>
                <w:i w:val="0"/>
                <w:sz w:val="24"/>
                <w:szCs w:val="24"/>
              </w:rPr>
            </w:pPr>
            <w:r w:rsidRPr="00D57CB6">
              <w:rPr>
                <w:rStyle w:val="CitaHTML"/>
                <w:rFonts w:cstheme="minorHAnsi"/>
                <w:i w:val="0"/>
                <w:sz w:val="24"/>
                <w:szCs w:val="24"/>
              </w:rPr>
              <w:t>¿Qué es una Composición?</w:t>
            </w:r>
            <w:r w:rsidR="000C31D6" w:rsidRPr="00D57CB6">
              <w:rPr>
                <w:rStyle w:val="CitaHTML"/>
                <w:rFonts w:cstheme="minorHAnsi"/>
                <w:i w:val="0"/>
                <w:sz w:val="24"/>
                <w:szCs w:val="24"/>
              </w:rPr>
              <w:t xml:space="preserve"> y ¿</w:t>
            </w:r>
            <w:r w:rsidRPr="00D57CB6">
              <w:rPr>
                <w:rStyle w:val="CitaHTML"/>
                <w:rFonts w:cstheme="minorHAnsi"/>
                <w:i w:val="0"/>
                <w:sz w:val="24"/>
                <w:szCs w:val="24"/>
              </w:rPr>
              <w:t>Por qué</w:t>
            </w:r>
            <w:r w:rsidR="000C31D6" w:rsidRPr="00D57CB6">
              <w:rPr>
                <w:rStyle w:val="CitaHTML"/>
                <w:rFonts w:cstheme="minorHAnsi"/>
                <w:i w:val="0"/>
                <w:sz w:val="24"/>
                <w:szCs w:val="24"/>
              </w:rPr>
              <w:t xml:space="preserve"> es tan importante?</w:t>
            </w:r>
          </w:p>
          <w:p w:rsidR="00D57CB6" w:rsidRPr="00D57CB6" w:rsidRDefault="00D57CB6" w:rsidP="00D57CB6">
            <w:pPr>
              <w:rPr>
                <w:rStyle w:val="CitaHTML"/>
                <w:rFonts w:cstheme="minorHAnsi"/>
                <w:i w:val="0"/>
                <w:sz w:val="24"/>
                <w:szCs w:val="24"/>
              </w:rPr>
            </w:pPr>
          </w:p>
          <w:p w:rsidR="000C31D6" w:rsidRPr="000C31D6" w:rsidRDefault="000C31D6" w:rsidP="00D57CB6">
            <w:pPr>
              <w:rPr>
                <w:rStyle w:val="CitaHTML"/>
                <w:rFonts w:cstheme="minorHAnsi"/>
                <w:i w:val="0"/>
              </w:rPr>
            </w:pPr>
            <w:r w:rsidRPr="000C31D6">
              <w:rPr>
                <w:rStyle w:val="CitaHTML"/>
                <w:rFonts w:cstheme="minorHAnsi"/>
                <w:i w:val="0"/>
              </w:rPr>
              <w:t>Para decirlo tan simple como sea posible, la composición es un arreglo de elementos que nos hace verlos como un todo. Cada obra de arte tiene alguna composición. Usted crea la composición conscientemente o por accidente, pero no puede crear un dibujo sin ésta.</w:t>
            </w:r>
          </w:p>
          <w:p w:rsidR="006E6206" w:rsidRDefault="000C31D6" w:rsidP="006E6206">
            <w:r w:rsidRPr="000C31D6">
              <w:rPr>
                <w:rStyle w:val="CitaHTML"/>
                <w:rFonts w:cstheme="minorHAnsi"/>
                <w:i w:val="0"/>
              </w:rPr>
              <w:t>En un sentido más práctico, la composición es la relación entre los elementos del cuadro. Y esta relación, no los elementos, es lo primero que notamos. Al mismo tiempo, es realmente invisible para nosotros. Es como el esqueleto de una criatura viviente; no puedes ver los huesos, pero hacen que el cuerpo parezca como si los tuviera. Sin el esqueleto no habría forma.</w:t>
            </w:r>
            <w:r w:rsidR="006E6206">
              <w:t xml:space="preserve"> </w:t>
            </w:r>
          </w:p>
          <w:p w:rsidR="006E6206" w:rsidRDefault="006E6206" w:rsidP="006E6206">
            <w:pPr>
              <w:rPr>
                <w:rStyle w:val="CitaHTML"/>
                <w:rFonts w:cstheme="minorHAnsi"/>
                <w:b/>
                <w:i w:val="0"/>
              </w:rPr>
            </w:pPr>
          </w:p>
          <w:p w:rsidR="006E6206" w:rsidRDefault="006E6206" w:rsidP="006E6206">
            <w:pPr>
              <w:rPr>
                <w:rStyle w:val="CitaHTML"/>
                <w:rFonts w:cstheme="minorHAnsi"/>
                <w:b/>
                <w:i w:val="0"/>
              </w:rPr>
            </w:pPr>
            <w:r>
              <w:rPr>
                <w:rStyle w:val="CitaHTML"/>
                <w:rFonts w:cstheme="minorHAnsi"/>
                <w:b/>
                <w:i w:val="0"/>
              </w:rPr>
              <w:t>ELEMENTOS DE UNA COMPOSICIÓN</w:t>
            </w:r>
          </w:p>
          <w:p w:rsidR="00D01C1A" w:rsidRDefault="00D01C1A" w:rsidP="00D01C1A">
            <w:pPr>
              <w:rPr>
                <w:rStyle w:val="CitaHTML"/>
                <w:rFonts w:cstheme="minorHAnsi"/>
                <w:b/>
                <w:i w:val="0"/>
              </w:rPr>
            </w:pPr>
          </w:p>
          <w:p w:rsidR="00715ABF" w:rsidRPr="00D01C1A" w:rsidRDefault="00D01C1A" w:rsidP="00D01C1A">
            <w:pPr>
              <w:rPr>
                <w:rStyle w:val="CitaHTML"/>
                <w:rFonts w:cstheme="minorHAnsi"/>
                <w:b/>
                <w:i w:val="0"/>
              </w:rPr>
            </w:pPr>
            <w:r>
              <w:rPr>
                <w:rStyle w:val="CitaHTML"/>
                <w:rFonts w:cstheme="minorHAnsi"/>
                <w:b/>
                <w:i w:val="0"/>
              </w:rPr>
              <w:t xml:space="preserve">     1-</w:t>
            </w:r>
            <w:r w:rsidR="00715ABF" w:rsidRPr="00D01C1A">
              <w:rPr>
                <w:rStyle w:val="CitaHTML"/>
                <w:rFonts w:cstheme="minorHAnsi"/>
                <w:b/>
                <w:i w:val="0"/>
              </w:rPr>
              <w:t>Enmarcado y Espacio Negativo</w:t>
            </w:r>
          </w:p>
          <w:p w:rsidR="00D01C1A" w:rsidRPr="00715ABF" w:rsidRDefault="00D01C1A" w:rsidP="00715ABF">
            <w:pPr>
              <w:rPr>
                <w:rStyle w:val="CitaHTML"/>
                <w:rFonts w:cstheme="minorHAnsi"/>
                <w:b/>
                <w:i w:val="0"/>
              </w:rPr>
            </w:pPr>
          </w:p>
          <w:p w:rsidR="00715ABF" w:rsidRPr="00715ABF" w:rsidRDefault="00715ABF" w:rsidP="00715ABF">
            <w:pPr>
              <w:rPr>
                <w:rStyle w:val="CitaHTML"/>
                <w:rFonts w:cstheme="minorHAnsi"/>
                <w:i w:val="0"/>
              </w:rPr>
            </w:pPr>
            <w:r w:rsidRPr="00715ABF">
              <w:rPr>
                <w:rStyle w:val="CitaHTML"/>
                <w:rFonts w:cstheme="minorHAnsi"/>
                <w:i w:val="0"/>
              </w:rPr>
              <w:t>Aunque la composición requiere de al menos dos elementos para que ocurra, no se puede evitar crear composición dibujando un elemento. Siempre habrá una relación entre ese elemento y el marco.</w:t>
            </w:r>
          </w:p>
          <w:p w:rsidR="00715ABF" w:rsidRPr="00715ABF" w:rsidRDefault="00715ABF" w:rsidP="00715ABF">
            <w:pPr>
              <w:rPr>
                <w:rStyle w:val="CitaHTML"/>
                <w:rFonts w:cstheme="minorHAnsi"/>
                <w:i w:val="0"/>
              </w:rPr>
            </w:pPr>
          </w:p>
          <w:p w:rsidR="00715ABF" w:rsidRPr="00715ABF" w:rsidRDefault="00715ABF" w:rsidP="00715ABF">
            <w:pPr>
              <w:rPr>
                <w:rStyle w:val="CitaHTML"/>
                <w:rFonts w:cstheme="minorHAnsi"/>
                <w:i w:val="0"/>
              </w:rPr>
            </w:pPr>
            <w:r w:rsidRPr="00715ABF">
              <w:rPr>
                <w:rStyle w:val="CitaHTML"/>
                <w:rFonts w:cstheme="minorHAnsi"/>
                <w:i w:val="0"/>
              </w:rPr>
              <w:t>Por "marco" no me refiero sólo a los ricamente ornamentados marcos de pinturas tradicionales. El marco es el borde de la obra de arte. Incluso si a usted no le importa en absoluto, un marco es creado por los bordes de la hoja de papel, o, si se toma una foto de ella, por el recorte.</w:t>
            </w:r>
          </w:p>
          <w:p w:rsidR="00715ABF" w:rsidRPr="00715ABF" w:rsidRDefault="00715ABF" w:rsidP="00715ABF">
            <w:pPr>
              <w:rPr>
                <w:rStyle w:val="CitaHTML"/>
                <w:rFonts w:cstheme="minorHAnsi"/>
                <w:i w:val="0"/>
              </w:rPr>
            </w:pPr>
          </w:p>
          <w:p w:rsidR="00D01C1A" w:rsidRDefault="00715ABF" w:rsidP="00715ABF">
            <w:pPr>
              <w:rPr>
                <w:rStyle w:val="CitaHTML"/>
                <w:rFonts w:cstheme="minorHAnsi"/>
                <w:i w:val="0"/>
              </w:rPr>
            </w:pPr>
            <w:r w:rsidRPr="00715ABF">
              <w:rPr>
                <w:rStyle w:val="CitaHTML"/>
                <w:rFonts w:cstheme="minorHAnsi"/>
                <w:i w:val="0"/>
              </w:rPr>
              <w:t xml:space="preserve">En otras palabras, un marco es una frontera entre lo que es parte de la obra de arte, y lo que no lo es. Esta frontera se convierte en una parte de la composición, tan pronto como se dibuja algo dentro de ella, que es el </w:t>
            </w:r>
            <w:proofErr w:type="spellStart"/>
            <w:r w:rsidRPr="00715ABF">
              <w:rPr>
                <w:rStyle w:val="CitaHTML"/>
                <w:rFonts w:cstheme="minorHAnsi"/>
                <w:i w:val="0"/>
              </w:rPr>
              <w:t>mini-universo</w:t>
            </w:r>
            <w:proofErr w:type="spellEnd"/>
            <w:r w:rsidRPr="00715ABF">
              <w:rPr>
                <w:rStyle w:val="CitaHTML"/>
                <w:rFonts w:cstheme="minorHAnsi"/>
                <w:i w:val="0"/>
              </w:rPr>
              <w:t xml:space="preserve"> de su obra de arte. Cuando usted muestra su arte a alguien, sus ojos miran a todo el marco como un todo, no importa dónde está el dibujo </w:t>
            </w:r>
            <w:proofErr w:type="spellStart"/>
            <w:r w:rsidRPr="00715ABF">
              <w:rPr>
                <w:rStyle w:val="CitaHTML"/>
                <w:rFonts w:cstheme="minorHAnsi"/>
                <w:i w:val="0"/>
              </w:rPr>
              <w:t>rea</w:t>
            </w:r>
            <w:r>
              <w:rPr>
                <w:rStyle w:val="CitaHTML"/>
                <w:rFonts w:cstheme="minorHAnsi"/>
                <w:i w:val="0"/>
              </w:rPr>
              <w:t>L</w:t>
            </w:r>
            <w:proofErr w:type="spellEnd"/>
            <w:r>
              <w:rPr>
                <w:rStyle w:val="CitaHTML"/>
                <w:rFonts w:cstheme="minorHAnsi"/>
                <w:i w:val="0"/>
              </w:rPr>
              <w:t xml:space="preserve">                                       </w:t>
            </w:r>
          </w:p>
          <w:p w:rsidR="00D01C1A" w:rsidRDefault="00D01C1A" w:rsidP="00715ABF">
            <w:pPr>
              <w:rPr>
                <w:rStyle w:val="CitaHTML"/>
                <w:rFonts w:cstheme="minorHAnsi"/>
                <w:i w:val="0"/>
              </w:rPr>
            </w:pPr>
            <w:r>
              <w:rPr>
                <w:rStyle w:val="CitaHTML"/>
                <w:rFonts w:cstheme="minorHAnsi"/>
                <w:i w:val="0"/>
              </w:rPr>
              <w:t xml:space="preserve"> </w:t>
            </w:r>
            <w:r>
              <w:rPr>
                <w:rStyle w:val="CitaHTML"/>
                <w:rFonts w:cstheme="minorHAnsi"/>
              </w:rPr>
              <w:t xml:space="preserve">                                                                                           </w:t>
            </w:r>
            <w:r>
              <w:rPr>
                <w:rStyle w:val="CitaHTML"/>
                <w:rFonts w:cstheme="minorHAnsi"/>
                <w:noProof/>
              </w:rPr>
              <w:drawing>
                <wp:inline distT="0" distB="0" distL="0" distR="0" wp14:anchorId="21B1896C">
                  <wp:extent cx="3638550" cy="15049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3685" cy="1507074"/>
                          </a:xfrm>
                          <a:prstGeom prst="rect">
                            <a:avLst/>
                          </a:prstGeom>
                          <a:noFill/>
                        </pic:spPr>
                      </pic:pic>
                    </a:graphicData>
                  </a:graphic>
                </wp:inline>
              </w:drawing>
            </w:r>
          </w:p>
          <w:p w:rsidR="00D01C1A" w:rsidRDefault="00D01C1A" w:rsidP="00715ABF">
            <w:pPr>
              <w:rPr>
                <w:rStyle w:val="CitaHTML"/>
                <w:rFonts w:cstheme="minorHAnsi"/>
                <w:i w:val="0"/>
              </w:rPr>
            </w:pPr>
          </w:p>
          <w:p w:rsidR="00D01C1A" w:rsidRDefault="00D01C1A" w:rsidP="006E6206">
            <w:pPr>
              <w:rPr>
                <w:rStyle w:val="CitaHTML"/>
                <w:rFonts w:cstheme="minorHAnsi"/>
                <w:i w:val="0"/>
                <w:noProof/>
              </w:rPr>
            </w:pPr>
          </w:p>
          <w:p w:rsidR="00715ABF" w:rsidRDefault="00715ABF" w:rsidP="006E6206">
            <w:pPr>
              <w:rPr>
                <w:rStyle w:val="CitaHTML"/>
                <w:rFonts w:cstheme="minorHAnsi"/>
                <w:i w:val="0"/>
              </w:rPr>
            </w:pPr>
            <w:r>
              <w:rPr>
                <w:rStyle w:val="CitaHTML"/>
                <w:rFonts w:cstheme="minorHAnsi"/>
                <w:i w:val="0"/>
                <w:noProof/>
              </w:rPr>
              <w:t xml:space="preserve">       </w:t>
            </w:r>
            <w:r w:rsidR="00D01C1A">
              <w:rPr>
                <w:rStyle w:val="CitaHTML"/>
                <w:rFonts w:cstheme="minorHAnsi"/>
              </w:rPr>
              <w:t xml:space="preserve">                                                                                     </w:t>
            </w:r>
            <w:r>
              <w:rPr>
                <w:rStyle w:val="CitaHTML"/>
                <w:rFonts w:cstheme="minorHAnsi"/>
                <w:i w:val="0"/>
                <w:noProof/>
              </w:rPr>
              <w:drawing>
                <wp:inline distT="0" distB="0" distL="0" distR="0" wp14:anchorId="0E8BC9BC">
                  <wp:extent cx="4391025" cy="23431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391025" cy="2343150"/>
                          </a:xfrm>
                          <a:prstGeom prst="rect">
                            <a:avLst/>
                          </a:prstGeom>
                          <a:noFill/>
                        </pic:spPr>
                      </pic:pic>
                    </a:graphicData>
                  </a:graphic>
                </wp:inline>
              </w:drawing>
            </w:r>
          </w:p>
          <w:p w:rsidR="00715ABF" w:rsidRDefault="00715ABF" w:rsidP="006E6206">
            <w:pPr>
              <w:rPr>
                <w:rStyle w:val="CitaHTML"/>
                <w:rFonts w:cstheme="minorHAnsi"/>
                <w:i w:val="0"/>
              </w:rPr>
            </w:pPr>
          </w:p>
          <w:p w:rsidR="00D01C1A" w:rsidRPr="00D01C1A" w:rsidRDefault="00D01C1A" w:rsidP="00D01C1A">
            <w:pPr>
              <w:rPr>
                <w:rStyle w:val="CitaHTML"/>
                <w:rFonts w:cstheme="minorHAnsi"/>
                <w:i w:val="0"/>
              </w:rPr>
            </w:pPr>
            <w:r>
              <w:rPr>
                <w:rStyle w:val="CitaHTML"/>
                <w:rFonts w:cstheme="minorHAnsi"/>
                <w:i w:val="0"/>
              </w:rPr>
              <w:t xml:space="preserve">                                                                                   </w:t>
            </w:r>
            <w:r w:rsidRPr="00D01C1A">
              <w:rPr>
                <w:rStyle w:val="CitaHTML"/>
                <w:rFonts w:cstheme="minorHAnsi"/>
                <w:i w:val="0"/>
              </w:rPr>
              <w:t>Espacio positivo Vs. espacio negativo -- cuando creas uno, el otro es creado automáticamente.</w:t>
            </w:r>
          </w:p>
          <w:p w:rsidR="00715ABF" w:rsidRDefault="00715ABF" w:rsidP="006E6206">
            <w:pPr>
              <w:rPr>
                <w:rStyle w:val="CitaHTML"/>
                <w:rFonts w:cstheme="minorHAnsi"/>
                <w:b/>
                <w:i w:val="0"/>
              </w:rPr>
            </w:pPr>
          </w:p>
          <w:p w:rsidR="00715ABF" w:rsidRDefault="00715ABF" w:rsidP="006E6206">
            <w:pPr>
              <w:rPr>
                <w:rStyle w:val="CitaHTML"/>
                <w:rFonts w:cstheme="minorHAnsi"/>
                <w:b/>
                <w:i w:val="0"/>
              </w:rPr>
            </w:pPr>
          </w:p>
          <w:p w:rsidR="006E6206" w:rsidRPr="006E6206" w:rsidRDefault="00D01C1A" w:rsidP="006E6206">
            <w:pPr>
              <w:rPr>
                <w:rStyle w:val="CitaHTML"/>
                <w:rFonts w:cstheme="minorHAnsi"/>
                <w:i w:val="0"/>
              </w:rPr>
            </w:pPr>
            <w:r>
              <w:rPr>
                <w:rStyle w:val="CitaHTML"/>
                <w:rFonts w:cstheme="minorHAnsi"/>
                <w:b/>
                <w:i w:val="0"/>
              </w:rPr>
              <w:t xml:space="preserve"> 2 -</w:t>
            </w:r>
            <w:r w:rsidR="006E6206" w:rsidRPr="006E6206">
              <w:rPr>
                <w:rStyle w:val="CitaHTML"/>
                <w:rFonts w:cstheme="minorHAnsi"/>
                <w:b/>
                <w:i w:val="0"/>
              </w:rPr>
              <w:t>Contraste</w:t>
            </w:r>
          </w:p>
          <w:p w:rsidR="006E6206" w:rsidRPr="006E6206" w:rsidRDefault="006E6206" w:rsidP="006E6206">
            <w:pPr>
              <w:rPr>
                <w:rStyle w:val="CitaHTML"/>
                <w:rFonts w:cstheme="minorHAnsi"/>
                <w:i w:val="0"/>
              </w:rPr>
            </w:pPr>
            <w:r w:rsidRPr="006E6206">
              <w:rPr>
                <w:rStyle w:val="CitaHTML"/>
                <w:rFonts w:cstheme="minorHAnsi"/>
                <w:i w:val="0"/>
              </w:rPr>
              <w:t>La composición se puede explicar principalmente mostrando la comparación entre los elementos. El contraste mide la diferencia entre ellos. Es muy importante, porque vemos por comparación--comparamos el espacio blanco con las líneas oscuras para ver un dibujo.</w:t>
            </w:r>
          </w:p>
          <w:p w:rsidR="006E6206" w:rsidRPr="006E6206" w:rsidRDefault="006E6206" w:rsidP="006E6206">
            <w:pPr>
              <w:rPr>
                <w:rStyle w:val="CitaHTML"/>
                <w:rFonts w:cstheme="minorHAnsi"/>
                <w:i w:val="0"/>
              </w:rPr>
            </w:pPr>
          </w:p>
          <w:p w:rsidR="006E6206" w:rsidRDefault="006E6206" w:rsidP="006E6206">
            <w:pPr>
              <w:rPr>
                <w:noProof/>
              </w:rPr>
            </w:pPr>
            <w:r w:rsidRPr="006E6206">
              <w:rPr>
                <w:rStyle w:val="CitaHTML"/>
                <w:rFonts w:cstheme="minorHAnsi"/>
                <w:i w:val="0"/>
              </w:rPr>
              <w:t>El contraste hace las cosas interesantes, porque llama nuestra atención. Separa dos cosas, haciéndonos mirarlas individualmente. Las imágenes de abajo tienen el mismo número de elementos, pero el de la derecha tiene un mayor contraste. ¿Cuál composición te parece más interesante?</w:t>
            </w:r>
            <w:r>
              <w:rPr>
                <w:noProof/>
              </w:rPr>
              <w:t xml:space="preserve"> </w:t>
            </w:r>
          </w:p>
          <w:p w:rsidR="006E6206" w:rsidRDefault="006E6206" w:rsidP="006E6206">
            <w:pPr>
              <w:rPr>
                <w:rStyle w:val="CitaHTML"/>
                <w:rFonts w:cstheme="minorHAnsi"/>
                <w:i w:val="0"/>
              </w:rPr>
            </w:pPr>
          </w:p>
          <w:p w:rsidR="006E6206" w:rsidRDefault="006E6206" w:rsidP="006E6206">
            <w:pPr>
              <w:rPr>
                <w:rStyle w:val="CitaHTML"/>
                <w:rFonts w:cstheme="minorHAnsi"/>
                <w:i w:val="0"/>
              </w:rPr>
            </w:pPr>
          </w:p>
          <w:p w:rsidR="006E6206" w:rsidRDefault="006E6206" w:rsidP="006E6206">
            <w:pPr>
              <w:rPr>
                <w:rStyle w:val="CitaHTML"/>
                <w:rFonts w:cstheme="minorHAnsi"/>
                <w:i w:val="0"/>
              </w:rPr>
            </w:pPr>
          </w:p>
          <w:p w:rsidR="006E6206" w:rsidRDefault="006E6206" w:rsidP="006E6206">
            <w:pPr>
              <w:rPr>
                <w:rStyle w:val="CitaHTML"/>
                <w:rFonts w:cstheme="minorHAnsi"/>
                <w:i w:val="0"/>
              </w:rPr>
            </w:pPr>
            <w:r>
              <w:rPr>
                <w:noProof/>
              </w:rPr>
              <w:lastRenderedPageBreak/>
              <w:drawing>
                <wp:inline distT="0" distB="0" distL="0" distR="0" wp14:anchorId="0EB1CE62" wp14:editId="07C6EA86">
                  <wp:extent cx="8096250" cy="2038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096250" cy="2038350"/>
                          </a:xfrm>
                          <a:prstGeom prst="rect">
                            <a:avLst/>
                          </a:prstGeom>
                        </pic:spPr>
                      </pic:pic>
                    </a:graphicData>
                  </a:graphic>
                </wp:inline>
              </w:drawing>
            </w:r>
          </w:p>
          <w:p w:rsidR="006E6206" w:rsidRDefault="006E6206" w:rsidP="006E6206">
            <w:pPr>
              <w:rPr>
                <w:rStyle w:val="CitaHTML"/>
                <w:rFonts w:cstheme="minorHAnsi"/>
                <w:i w:val="0"/>
              </w:rPr>
            </w:pPr>
          </w:p>
          <w:p w:rsidR="006E6206" w:rsidRPr="006E6206" w:rsidRDefault="006E6206" w:rsidP="006E6206">
            <w:pPr>
              <w:rPr>
                <w:rStyle w:val="CitaHTML"/>
                <w:rFonts w:cstheme="minorHAnsi"/>
                <w:i w:val="0"/>
              </w:rPr>
            </w:pPr>
            <w:r w:rsidRPr="006E6206">
              <w:rPr>
                <w:rStyle w:val="CitaHTML"/>
                <w:rFonts w:cstheme="minorHAnsi"/>
                <w:i w:val="0"/>
              </w:rPr>
              <w:t>Cuando miras una imagen, comparas varias características de los elementos para agruparlas visualmente para una reacción más rápida. Cuanto más alto es el contraste, más fácil es hacer tal agrupación y más satisfactorio se siente. Hay muchas características que podemos usar para medir el contraste:</w:t>
            </w:r>
          </w:p>
          <w:p w:rsidR="006E6206" w:rsidRPr="006E6206" w:rsidRDefault="006E6206" w:rsidP="006E6206">
            <w:pPr>
              <w:rPr>
                <w:rStyle w:val="CitaHTML"/>
                <w:rFonts w:cstheme="minorHAnsi"/>
                <w:i w:val="0"/>
              </w:rPr>
            </w:pPr>
          </w:p>
          <w:p w:rsidR="006E6206" w:rsidRPr="006E6206" w:rsidRDefault="006E6206" w:rsidP="006E6206">
            <w:pPr>
              <w:rPr>
                <w:rStyle w:val="CitaHTML"/>
                <w:rFonts w:cstheme="minorHAnsi"/>
                <w:i w:val="0"/>
              </w:rPr>
            </w:pPr>
            <w:r w:rsidRPr="006E6206">
              <w:rPr>
                <w:rStyle w:val="CitaHTML"/>
                <w:rFonts w:cstheme="minorHAnsi"/>
                <w:i w:val="0"/>
              </w:rPr>
              <w:t>Tamaño (grande vs. pequeño)</w:t>
            </w:r>
          </w:p>
          <w:p w:rsidR="006E6206" w:rsidRPr="006E6206" w:rsidRDefault="006E6206" w:rsidP="006E6206">
            <w:pPr>
              <w:rPr>
                <w:rStyle w:val="CitaHTML"/>
                <w:rFonts w:cstheme="minorHAnsi"/>
                <w:i w:val="0"/>
              </w:rPr>
            </w:pPr>
            <w:r w:rsidRPr="006E6206">
              <w:rPr>
                <w:rStyle w:val="CitaHTML"/>
                <w:rFonts w:cstheme="minorHAnsi"/>
                <w:i w:val="0"/>
              </w:rPr>
              <w:t>Forma (afilada vs. romo, alargado vs. redonda)</w:t>
            </w:r>
          </w:p>
          <w:p w:rsidR="006E6206" w:rsidRPr="006E6206" w:rsidRDefault="006E6206" w:rsidP="006E6206">
            <w:pPr>
              <w:rPr>
                <w:rStyle w:val="CitaHTML"/>
                <w:rFonts w:cstheme="minorHAnsi"/>
                <w:i w:val="0"/>
              </w:rPr>
            </w:pPr>
            <w:r w:rsidRPr="006E6206">
              <w:rPr>
                <w:rStyle w:val="CitaHTML"/>
                <w:rFonts w:cstheme="minorHAnsi"/>
                <w:i w:val="0"/>
              </w:rPr>
              <w:t>Sombreado (oscuro vs. brillante)</w:t>
            </w:r>
          </w:p>
          <w:p w:rsidR="006E6206" w:rsidRPr="006E6206" w:rsidRDefault="006E6206" w:rsidP="006E6206">
            <w:pPr>
              <w:rPr>
                <w:rStyle w:val="CitaHTML"/>
                <w:rFonts w:cstheme="minorHAnsi"/>
                <w:i w:val="0"/>
              </w:rPr>
            </w:pPr>
            <w:r w:rsidRPr="006E6206">
              <w:rPr>
                <w:rStyle w:val="CitaHTML"/>
                <w:rFonts w:cstheme="minorHAnsi"/>
                <w:i w:val="0"/>
              </w:rPr>
              <w:t>Tono (rojo vs. verde, azul vs. naranja)</w:t>
            </w:r>
          </w:p>
          <w:p w:rsidR="006E6206" w:rsidRPr="006E6206" w:rsidRDefault="006E6206" w:rsidP="006E6206">
            <w:pPr>
              <w:rPr>
                <w:rStyle w:val="CitaHTML"/>
                <w:rFonts w:cstheme="minorHAnsi"/>
                <w:i w:val="0"/>
              </w:rPr>
            </w:pPr>
            <w:r w:rsidRPr="006E6206">
              <w:rPr>
                <w:rStyle w:val="CitaHTML"/>
                <w:rFonts w:cstheme="minorHAnsi"/>
                <w:i w:val="0"/>
              </w:rPr>
              <w:t>Materiales (brillante vs mate)</w:t>
            </w:r>
          </w:p>
          <w:p w:rsidR="006E6206" w:rsidRDefault="006E6206" w:rsidP="006E6206">
            <w:pPr>
              <w:rPr>
                <w:rStyle w:val="CitaHTML"/>
                <w:rFonts w:cstheme="minorHAnsi"/>
                <w:i w:val="0"/>
              </w:rPr>
            </w:pPr>
            <w:r w:rsidRPr="006E6206">
              <w:rPr>
                <w:rStyle w:val="CitaHTML"/>
                <w:rFonts w:cstheme="minorHAnsi"/>
                <w:i w:val="0"/>
              </w:rPr>
              <w:t>Tema (un lobo grande y malo vs. un bebé, vida tranquila vs. movimiento)</w:t>
            </w:r>
            <w:r>
              <w:rPr>
                <w:rStyle w:val="CitaHTML"/>
                <w:rFonts w:cstheme="minorHAnsi"/>
                <w:i w:val="0"/>
              </w:rPr>
              <w:t xml:space="preserve">  </w:t>
            </w:r>
          </w:p>
          <w:p w:rsidR="006E6206" w:rsidRDefault="006E6206" w:rsidP="006E6206">
            <w:pPr>
              <w:rPr>
                <w:rStyle w:val="CitaHTML"/>
                <w:rFonts w:cstheme="minorHAnsi"/>
                <w:i w:val="0"/>
              </w:rPr>
            </w:pPr>
          </w:p>
          <w:p w:rsidR="000C31D6" w:rsidRDefault="006E6206" w:rsidP="00D57CB6">
            <w:pPr>
              <w:rPr>
                <w:rStyle w:val="CitaHTML"/>
                <w:rFonts w:cstheme="minorHAnsi"/>
                <w:i w:val="0"/>
                <w:noProof/>
              </w:rPr>
            </w:pPr>
            <w:r>
              <w:rPr>
                <w:rStyle w:val="CitaHTML"/>
                <w:rFonts w:cstheme="minorHAnsi"/>
                <w:i w:val="0"/>
                <w:noProof/>
              </w:rPr>
              <w:lastRenderedPageBreak/>
              <w:t xml:space="preserve">                                                                        </w:t>
            </w:r>
            <w:r>
              <w:rPr>
                <w:rStyle w:val="CitaHTML"/>
                <w:rFonts w:cstheme="minorHAnsi"/>
                <w:i w:val="0"/>
                <w:noProof/>
              </w:rPr>
              <w:drawing>
                <wp:inline distT="0" distB="0" distL="0" distR="0" wp14:anchorId="1D0E586D">
                  <wp:extent cx="5476875" cy="23907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6875" cy="2390775"/>
                          </a:xfrm>
                          <a:prstGeom prst="rect">
                            <a:avLst/>
                          </a:prstGeom>
                          <a:noFill/>
                        </pic:spPr>
                      </pic:pic>
                    </a:graphicData>
                  </a:graphic>
                </wp:inline>
              </w:drawing>
            </w:r>
          </w:p>
          <w:p w:rsidR="00D01C1A" w:rsidRDefault="00D01C1A" w:rsidP="00D57CB6">
            <w:pPr>
              <w:rPr>
                <w:rStyle w:val="CitaHTML"/>
                <w:rFonts w:cstheme="minorHAnsi"/>
                <w:i w:val="0"/>
              </w:rPr>
            </w:pPr>
          </w:p>
          <w:p w:rsidR="006E6206" w:rsidRPr="006E6206" w:rsidRDefault="006E6206" w:rsidP="006E6206">
            <w:pPr>
              <w:rPr>
                <w:rStyle w:val="CitaHTML"/>
                <w:rFonts w:cstheme="minorHAnsi"/>
                <w:i w:val="0"/>
              </w:rPr>
            </w:pPr>
            <w:r w:rsidRPr="006E6206">
              <w:rPr>
                <w:rStyle w:val="CitaHTML"/>
                <w:rFonts w:cstheme="minorHAnsi"/>
                <w:i w:val="0"/>
              </w:rPr>
              <w:t>Podemos utilizar todas estas características para crear contraste en nuestra composición. Sin embargo, hay un problema aquí. El contraste necesita equilibrio para trabajar. Demasiadas cosas diferentes se convierten en una cosa-- el caos. Demasiado pocas se convierten en una cosa de bien--orden. Para lograr un efecto natural, es necesario equilibrar el caos y el orden.</w:t>
            </w:r>
          </w:p>
          <w:p w:rsidR="006E6206" w:rsidRDefault="006E6206" w:rsidP="00D57CB6">
            <w:pPr>
              <w:rPr>
                <w:rStyle w:val="CitaHTML"/>
                <w:rFonts w:cstheme="minorHAnsi"/>
                <w:i w:val="0"/>
              </w:rPr>
            </w:pPr>
          </w:p>
          <w:p w:rsidR="006E6206" w:rsidRPr="000C31D6" w:rsidRDefault="006E6206" w:rsidP="00D57CB6">
            <w:pPr>
              <w:rPr>
                <w:rStyle w:val="CitaHTML"/>
                <w:rFonts w:cstheme="minorHAnsi"/>
                <w:i w:val="0"/>
              </w:rPr>
            </w:pPr>
          </w:p>
          <w:p w:rsidR="000C31D6" w:rsidRPr="000C31D6" w:rsidRDefault="000C31D6" w:rsidP="000C31D6">
            <w:pPr>
              <w:jc w:val="center"/>
              <w:rPr>
                <w:rStyle w:val="CitaHTML"/>
                <w:rFonts w:cstheme="minorHAnsi"/>
                <w:i w:val="0"/>
              </w:rPr>
            </w:pPr>
          </w:p>
          <w:p w:rsidR="00271DFC" w:rsidRPr="004E392D" w:rsidRDefault="00271DFC" w:rsidP="00271DFC">
            <w:pPr>
              <w:rPr>
                <w:rStyle w:val="CitaHTML"/>
                <w:rFonts w:cstheme="minorHAnsi"/>
                <w:b/>
                <w:i w:val="0"/>
                <w:sz w:val="24"/>
                <w:szCs w:val="24"/>
              </w:rPr>
            </w:pPr>
          </w:p>
          <w:p w:rsidR="00271DFC" w:rsidRPr="004E392D" w:rsidRDefault="004E392D" w:rsidP="00271DFC">
            <w:pPr>
              <w:rPr>
                <w:rStyle w:val="CitaHTML"/>
                <w:rFonts w:cstheme="minorHAnsi"/>
                <w:b/>
                <w:i w:val="0"/>
                <w:sz w:val="24"/>
                <w:szCs w:val="24"/>
              </w:rPr>
            </w:pPr>
            <w:r w:rsidRPr="004E392D">
              <w:rPr>
                <w:rStyle w:val="CitaHTML"/>
                <w:rFonts w:cstheme="minorHAnsi"/>
                <w:b/>
                <w:i w:val="0"/>
                <w:sz w:val="24"/>
                <w:szCs w:val="24"/>
              </w:rPr>
              <w:t>Ritmo</w:t>
            </w:r>
          </w:p>
          <w:p w:rsidR="00271DFC" w:rsidRPr="00271DFC" w:rsidRDefault="00271DFC" w:rsidP="00271DFC">
            <w:pPr>
              <w:rPr>
                <w:rStyle w:val="CitaHTML"/>
                <w:rFonts w:cstheme="minorHAnsi"/>
                <w:i w:val="0"/>
              </w:rPr>
            </w:pPr>
            <w:r w:rsidRPr="00271DFC">
              <w:rPr>
                <w:rStyle w:val="CitaHTML"/>
                <w:rFonts w:cstheme="minorHAnsi"/>
                <w:i w:val="0"/>
              </w:rPr>
              <w:t>A menudo decimos que la composición es acerca de la disposición de los elementos-- su posición entre sí. Pero ¿hay arreglos correctos e incorrectos? No exactamente, pero hay una cosa segura-- ciertos arreglos tienen un significado para nosotros.</w:t>
            </w:r>
          </w:p>
          <w:p w:rsidR="00271DFC" w:rsidRPr="00271DFC" w:rsidRDefault="00271DFC" w:rsidP="00271DFC">
            <w:pPr>
              <w:jc w:val="center"/>
              <w:rPr>
                <w:rStyle w:val="CitaHTML"/>
                <w:rFonts w:cstheme="minorHAnsi"/>
                <w:i w:val="0"/>
              </w:rPr>
            </w:pPr>
          </w:p>
          <w:p w:rsidR="00271DFC" w:rsidRPr="00271DFC" w:rsidRDefault="00271DFC" w:rsidP="00271DFC">
            <w:pPr>
              <w:jc w:val="center"/>
              <w:rPr>
                <w:rStyle w:val="CitaHTML"/>
                <w:rFonts w:cstheme="minorHAnsi"/>
                <w:i w:val="0"/>
              </w:rPr>
            </w:pPr>
            <w:r w:rsidRPr="00271DFC">
              <w:rPr>
                <w:rStyle w:val="CitaHTML"/>
                <w:rFonts w:cstheme="minorHAnsi"/>
                <w:i w:val="0"/>
              </w:rPr>
              <w:t xml:space="preserve">El ritmo es un atajo visual que nuestro cerebro toma. Si algunos elementos siguen un ritmo, no es necesario mirarlos todos uno por uno-- una hilera de vallas es una valla, una "nube" de hojas es una corona de árbol, etc. Pero también tomamos pistas sutiles, Separando los objetos naturales </w:t>
            </w:r>
            <w:proofErr w:type="gramStart"/>
            <w:r w:rsidRPr="00271DFC">
              <w:rPr>
                <w:rStyle w:val="CitaHTML"/>
                <w:rFonts w:cstheme="minorHAnsi"/>
                <w:i w:val="0"/>
              </w:rPr>
              <w:t>( "</w:t>
            </w:r>
            <w:proofErr w:type="gramEnd"/>
            <w:r w:rsidRPr="00271DFC">
              <w:rPr>
                <w:rStyle w:val="CitaHTML"/>
                <w:rFonts w:cstheme="minorHAnsi"/>
                <w:i w:val="0"/>
              </w:rPr>
              <w:t>como deben ser") de los que no son naturales ( "como alguien los hizo").</w:t>
            </w:r>
          </w:p>
          <w:p w:rsidR="00271DFC" w:rsidRPr="00271DFC" w:rsidRDefault="00271DFC" w:rsidP="00271DFC">
            <w:pPr>
              <w:jc w:val="center"/>
              <w:rPr>
                <w:rStyle w:val="CitaHTML"/>
                <w:rFonts w:cstheme="minorHAnsi"/>
                <w:i w:val="0"/>
              </w:rPr>
            </w:pPr>
          </w:p>
          <w:p w:rsidR="00271DFC" w:rsidRPr="00271DFC" w:rsidRDefault="00271DFC" w:rsidP="00271DFC">
            <w:pPr>
              <w:jc w:val="center"/>
              <w:rPr>
                <w:rStyle w:val="CitaHTML"/>
                <w:rFonts w:cstheme="minorHAnsi"/>
                <w:i w:val="0"/>
              </w:rPr>
            </w:pPr>
            <w:r w:rsidRPr="00271DFC">
              <w:rPr>
                <w:rStyle w:val="CitaHTML"/>
                <w:rFonts w:cstheme="minorHAnsi"/>
                <w:i w:val="0"/>
              </w:rPr>
              <w:t>El ritmo crea otro tipo de contraste. En este cuadro, la flor pequeña llama nuestra atención no sólo porque es pequeña en comparación con las grandes, sino porque rompe el ritmo. Se convierte "una hilera de flores" en "una flor pequeña entre los grandes".</w:t>
            </w:r>
          </w:p>
          <w:p w:rsidR="000C31D6" w:rsidRPr="000C31D6" w:rsidRDefault="000C31D6" w:rsidP="009B4DA0">
            <w:pPr>
              <w:jc w:val="center"/>
              <w:rPr>
                <w:rStyle w:val="CitaHTML"/>
                <w:rFonts w:cstheme="minorHAnsi"/>
                <w:i w:val="0"/>
              </w:rPr>
            </w:pPr>
            <w:r w:rsidRPr="000C31D6">
              <w:rPr>
                <w:rStyle w:val="CitaHTML"/>
                <w:rFonts w:cstheme="minorHAnsi"/>
                <w:i w:val="0"/>
              </w:rPr>
              <w:lastRenderedPageBreak/>
              <w:t xml:space="preserve">      </w:t>
            </w:r>
            <w:r w:rsidR="00271DFC">
              <w:rPr>
                <w:noProof/>
              </w:rPr>
              <w:drawing>
                <wp:inline distT="0" distB="0" distL="0" distR="0" wp14:anchorId="26257959" wp14:editId="39167613">
                  <wp:extent cx="5943600" cy="17760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10800000" flipV="1">
                            <a:off x="0" y="0"/>
                            <a:ext cx="5978436" cy="1786498"/>
                          </a:xfrm>
                          <a:prstGeom prst="rect">
                            <a:avLst/>
                          </a:prstGeom>
                        </pic:spPr>
                      </pic:pic>
                    </a:graphicData>
                  </a:graphic>
                </wp:inline>
              </w:drawing>
            </w:r>
          </w:p>
          <w:p w:rsidR="000C31D6" w:rsidRPr="000C31D6" w:rsidRDefault="000C31D6" w:rsidP="000C31D6">
            <w:pPr>
              <w:jc w:val="center"/>
              <w:rPr>
                <w:rStyle w:val="CitaHTML"/>
                <w:rFonts w:cstheme="minorHAnsi"/>
                <w:i w:val="0"/>
              </w:rPr>
            </w:pPr>
          </w:p>
          <w:p w:rsidR="009B4DA0" w:rsidRDefault="009B4DA0" w:rsidP="009B4DA0">
            <w:pPr>
              <w:rPr>
                <w:rStyle w:val="CitaHTML"/>
                <w:rFonts w:cstheme="minorHAnsi"/>
                <w:b/>
                <w:i w:val="0"/>
              </w:rPr>
            </w:pPr>
          </w:p>
          <w:p w:rsidR="009B4DA0" w:rsidRDefault="009B4DA0" w:rsidP="009B4DA0">
            <w:pPr>
              <w:rPr>
                <w:rStyle w:val="CitaHTML"/>
                <w:rFonts w:cstheme="minorHAnsi"/>
                <w:b/>
                <w:i w:val="0"/>
              </w:rPr>
            </w:pPr>
            <w:r w:rsidRPr="009B4DA0">
              <w:rPr>
                <w:rStyle w:val="CitaHTML"/>
                <w:rFonts w:cstheme="minorHAnsi"/>
                <w:b/>
                <w:i w:val="0"/>
              </w:rPr>
              <w:t>Puntos Focales (Puntos de Interés)</w:t>
            </w:r>
          </w:p>
          <w:p w:rsidR="009B4DA0" w:rsidRDefault="009B4DA0" w:rsidP="009B4DA0">
            <w:pPr>
              <w:rPr>
                <w:rStyle w:val="CitaHTML"/>
                <w:rFonts w:cstheme="minorHAnsi"/>
                <w:b/>
                <w:i w:val="0"/>
              </w:rPr>
            </w:pPr>
          </w:p>
          <w:p w:rsidR="009B4DA0" w:rsidRDefault="009B4DA0" w:rsidP="009B4DA0">
            <w:pPr>
              <w:rPr>
                <w:rStyle w:val="CitaHTML"/>
                <w:rFonts w:cstheme="minorHAnsi"/>
                <w:b/>
                <w:i w:val="0"/>
              </w:rPr>
            </w:pPr>
            <w:r>
              <w:rPr>
                <w:noProof/>
              </w:rPr>
              <w:drawing>
                <wp:inline distT="0" distB="0" distL="0" distR="0" wp14:anchorId="65A0A5B1" wp14:editId="51813904">
                  <wp:extent cx="8096250" cy="2000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096250" cy="2000250"/>
                          </a:xfrm>
                          <a:prstGeom prst="rect">
                            <a:avLst/>
                          </a:prstGeom>
                        </pic:spPr>
                      </pic:pic>
                    </a:graphicData>
                  </a:graphic>
                </wp:inline>
              </w:drawing>
            </w:r>
          </w:p>
          <w:p w:rsidR="009B4DA0" w:rsidRDefault="009B4DA0" w:rsidP="009B4DA0">
            <w:pPr>
              <w:rPr>
                <w:rStyle w:val="CitaHTML"/>
                <w:rFonts w:cstheme="minorHAnsi"/>
                <w:b/>
                <w:i w:val="0"/>
              </w:rPr>
            </w:pPr>
          </w:p>
          <w:p w:rsidR="009B4DA0" w:rsidRDefault="009B4DA0" w:rsidP="009B4DA0">
            <w:pPr>
              <w:rPr>
                <w:rStyle w:val="CitaHTML"/>
                <w:rFonts w:cstheme="minorHAnsi"/>
                <w:b/>
                <w:i w:val="0"/>
              </w:rPr>
            </w:pPr>
          </w:p>
          <w:p w:rsidR="009B4DA0" w:rsidRDefault="009B4DA0" w:rsidP="009B4DA0">
            <w:pPr>
              <w:rPr>
                <w:rStyle w:val="CitaHTML"/>
                <w:rFonts w:cstheme="minorHAnsi"/>
                <w:b/>
                <w:i w:val="0"/>
              </w:rPr>
            </w:pPr>
          </w:p>
          <w:p w:rsidR="009B4DA0" w:rsidRPr="009B4DA0" w:rsidRDefault="009B4DA0" w:rsidP="009B4DA0">
            <w:pPr>
              <w:rPr>
                <w:rStyle w:val="CitaHTML"/>
                <w:rFonts w:cstheme="minorHAnsi"/>
                <w:b/>
                <w:i w:val="0"/>
              </w:rPr>
            </w:pPr>
          </w:p>
          <w:p w:rsidR="009B4DA0" w:rsidRPr="009B4DA0" w:rsidRDefault="009B4DA0" w:rsidP="009B4DA0">
            <w:pPr>
              <w:rPr>
                <w:rStyle w:val="CitaHTML"/>
                <w:rFonts w:cstheme="minorHAnsi"/>
                <w:i w:val="0"/>
              </w:rPr>
            </w:pPr>
            <w:r w:rsidRPr="009B4DA0">
              <w:rPr>
                <w:rStyle w:val="CitaHTML"/>
                <w:rFonts w:cstheme="minorHAnsi"/>
                <w:i w:val="0"/>
              </w:rPr>
              <w:lastRenderedPageBreak/>
              <w:t>Su dibujo no es sólo un conjunto de líneas aleatorias. Se supone que significan algo, pero incluso el mensaje más asombroso se interrumpirá cuando se lea mal-por ejemplo, cuando se lee desde el final.</w:t>
            </w:r>
          </w:p>
          <w:p w:rsidR="009B4DA0" w:rsidRPr="009B4DA0" w:rsidRDefault="009B4DA0" w:rsidP="009B4DA0">
            <w:pPr>
              <w:rPr>
                <w:rStyle w:val="CitaHTML"/>
                <w:rFonts w:cstheme="minorHAnsi"/>
                <w:i w:val="0"/>
              </w:rPr>
            </w:pPr>
            <w:r w:rsidRPr="009B4DA0">
              <w:rPr>
                <w:rStyle w:val="CitaHTML"/>
                <w:rFonts w:cstheme="minorHAnsi"/>
                <w:i w:val="0"/>
              </w:rPr>
              <w:t>La composición se puede utilizar para llevar al espectador a ver exactamente lo que queremos que vea, exactamente en el orden que elegimos para ser más eficaz para que el mensaje sea entendido. Si usted ignora esto, el espectador puede conseguir una primera impresión totalmente incorrecta, renunciando a las ilustraciones antes de entender su significado verdadero.</w:t>
            </w:r>
          </w:p>
          <w:p w:rsidR="009B4DA0" w:rsidRPr="009B4DA0" w:rsidRDefault="009B4DA0" w:rsidP="009B4DA0">
            <w:pPr>
              <w:jc w:val="center"/>
              <w:rPr>
                <w:rStyle w:val="CitaHTML"/>
                <w:rFonts w:cstheme="minorHAnsi"/>
                <w:i w:val="0"/>
              </w:rPr>
            </w:pPr>
          </w:p>
          <w:p w:rsidR="009B4DA0" w:rsidRPr="009B4DA0" w:rsidRDefault="009B4DA0" w:rsidP="009B4DA0">
            <w:pPr>
              <w:rPr>
                <w:rStyle w:val="CitaHTML"/>
                <w:rFonts w:cstheme="minorHAnsi"/>
                <w:i w:val="0"/>
              </w:rPr>
            </w:pPr>
            <w:r w:rsidRPr="009B4DA0">
              <w:rPr>
                <w:rStyle w:val="CitaHTML"/>
                <w:rFonts w:cstheme="minorHAnsi"/>
                <w:i w:val="0"/>
              </w:rPr>
              <w:t>Cuando miramos una imagen, primero buscamos cosas para ver. El orden de la mirada es importante, porque incluso si le toma milisegundos para verlo todo, en la naturaleza un milisegundo puede ser una cuestión de vida o muerte. Queremos asegurarnos de ver primero los elementos más importantes.</w:t>
            </w:r>
          </w:p>
          <w:p w:rsidR="009B4DA0" w:rsidRPr="009B4DA0" w:rsidRDefault="009B4DA0" w:rsidP="009B4DA0">
            <w:pPr>
              <w:jc w:val="center"/>
              <w:rPr>
                <w:rStyle w:val="CitaHTML"/>
                <w:rFonts w:cstheme="minorHAnsi"/>
                <w:i w:val="0"/>
              </w:rPr>
            </w:pPr>
          </w:p>
          <w:p w:rsidR="009B4DA0" w:rsidRPr="009B4DA0" w:rsidRDefault="009B4DA0" w:rsidP="009B4DA0">
            <w:pPr>
              <w:jc w:val="center"/>
              <w:rPr>
                <w:rStyle w:val="CitaHTML"/>
                <w:rFonts w:cstheme="minorHAnsi"/>
                <w:i w:val="0"/>
              </w:rPr>
            </w:pPr>
            <w:r w:rsidRPr="009B4DA0">
              <w:rPr>
                <w:rStyle w:val="CitaHTML"/>
                <w:rFonts w:cstheme="minorHAnsi"/>
                <w:i w:val="0"/>
              </w:rPr>
              <w:t xml:space="preserve">Cuando planeamos una composición, usted necesita decidir </w:t>
            </w:r>
            <w:proofErr w:type="spellStart"/>
            <w:r w:rsidRPr="009B4DA0">
              <w:rPr>
                <w:rStyle w:val="CitaHTML"/>
                <w:rFonts w:cstheme="minorHAnsi"/>
                <w:i w:val="0"/>
              </w:rPr>
              <w:t>cuales</w:t>
            </w:r>
            <w:proofErr w:type="spellEnd"/>
            <w:r w:rsidRPr="009B4DA0">
              <w:rPr>
                <w:rStyle w:val="CitaHTML"/>
                <w:rFonts w:cstheme="minorHAnsi"/>
                <w:i w:val="0"/>
              </w:rPr>
              <w:t xml:space="preserve"> son "los elementos más importantes". Luego, puede utilizar el contraste y hacer que se destaquen, y el ritmo a fin crear un camino para el espectador al mirarlos en un cierto orden.</w:t>
            </w:r>
          </w:p>
          <w:p w:rsidR="009B4DA0" w:rsidRPr="009B4DA0" w:rsidRDefault="009B4DA0" w:rsidP="009B4DA0">
            <w:pPr>
              <w:jc w:val="center"/>
              <w:rPr>
                <w:rStyle w:val="CitaHTML"/>
                <w:rFonts w:cstheme="minorHAnsi"/>
                <w:i w:val="0"/>
              </w:rPr>
            </w:pPr>
          </w:p>
          <w:p w:rsidR="000C31D6" w:rsidRPr="000C31D6" w:rsidRDefault="009B4DA0" w:rsidP="009B4DA0">
            <w:pPr>
              <w:jc w:val="center"/>
              <w:rPr>
                <w:rStyle w:val="CitaHTML"/>
                <w:rFonts w:cstheme="minorHAnsi"/>
                <w:i w:val="0"/>
              </w:rPr>
            </w:pPr>
            <w:r w:rsidRPr="009B4DA0">
              <w:rPr>
                <w:rStyle w:val="CitaHTML"/>
                <w:rFonts w:cstheme="minorHAnsi"/>
                <w:i w:val="0"/>
              </w:rPr>
              <w:t>Ejemplos</w:t>
            </w:r>
            <w:r w:rsidR="000C31D6" w:rsidRPr="000C31D6">
              <w:rPr>
                <w:rStyle w:val="CitaHTML"/>
                <w:rFonts w:cstheme="minorHAnsi"/>
                <w:i w:val="0"/>
              </w:rPr>
              <w:t xml:space="preserve">                  </w:t>
            </w:r>
          </w:p>
          <w:p w:rsidR="000C31D6" w:rsidRPr="000C31D6" w:rsidRDefault="000C31D6" w:rsidP="000C31D6">
            <w:pPr>
              <w:jc w:val="center"/>
              <w:rPr>
                <w:rStyle w:val="CitaHTML"/>
                <w:rFonts w:cstheme="minorHAnsi"/>
                <w:i w:val="0"/>
              </w:rPr>
            </w:pPr>
          </w:p>
          <w:p w:rsidR="000C31D6" w:rsidRPr="000C31D6" w:rsidRDefault="000C31D6" w:rsidP="000C31D6">
            <w:pPr>
              <w:jc w:val="center"/>
              <w:rPr>
                <w:rStyle w:val="CitaHTML"/>
                <w:rFonts w:cstheme="minorHAnsi"/>
                <w:i w:val="0"/>
              </w:rPr>
            </w:pPr>
            <w:r w:rsidRPr="000C31D6">
              <w:rPr>
                <w:rStyle w:val="CitaHTML"/>
                <w:rFonts w:cstheme="minorHAnsi"/>
                <w:i w:val="0"/>
              </w:rPr>
              <w:t xml:space="preserve">                                                                                                                                    </w:t>
            </w:r>
          </w:p>
          <w:p w:rsidR="000C31D6" w:rsidRDefault="004E392D" w:rsidP="004E392D">
            <w:pPr>
              <w:tabs>
                <w:tab w:val="left" w:pos="2130"/>
              </w:tabs>
              <w:rPr>
                <w:rStyle w:val="CitaHTML"/>
                <w:rFonts w:cstheme="minorHAnsi"/>
                <w:i w:val="0"/>
              </w:rPr>
            </w:pPr>
            <w:r>
              <w:rPr>
                <w:rStyle w:val="CitaHTML"/>
                <w:rFonts w:cstheme="minorHAnsi"/>
                <w:i w:val="0"/>
              </w:rPr>
              <w:t xml:space="preserve">                                                                     </w:t>
            </w:r>
            <w:r>
              <w:rPr>
                <w:noProof/>
              </w:rPr>
              <w:drawing>
                <wp:inline distT="0" distB="0" distL="0" distR="0" wp14:anchorId="0B0538C2" wp14:editId="6E9F1BDB">
                  <wp:extent cx="5534025" cy="18192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rot="10800000" flipV="1">
                            <a:off x="0" y="0"/>
                            <a:ext cx="5581992" cy="1835044"/>
                          </a:xfrm>
                          <a:prstGeom prst="rect">
                            <a:avLst/>
                          </a:prstGeom>
                        </pic:spPr>
                      </pic:pic>
                    </a:graphicData>
                  </a:graphic>
                </wp:inline>
              </w:drawing>
            </w:r>
          </w:p>
          <w:p w:rsidR="000C31D6" w:rsidRDefault="000C31D6" w:rsidP="004D12F2">
            <w:pPr>
              <w:jc w:val="center"/>
              <w:rPr>
                <w:rStyle w:val="CitaHTML"/>
                <w:rFonts w:cstheme="minorHAnsi"/>
                <w:i w:val="0"/>
              </w:rPr>
            </w:pPr>
          </w:p>
          <w:p w:rsidR="009B4DA0" w:rsidRDefault="009B4DA0" w:rsidP="004D12F2">
            <w:pPr>
              <w:jc w:val="center"/>
              <w:rPr>
                <w:rStyle w:val="CitaHTML"/>
                <w:rFonts w:cstheme="minorHAnsi"/>
                <w:i w:val="0"/>
              </w:rPr>
            </w:pPr>
          </w:p>
          <w:p w:rsidR="009B4DA0" w:rsidRDefault="009B4DA0" w:rsidP="004D12F2">
            <w:pPr>
              <w:jc w:val="center"/>
              <w:rPr>
                <w:rStyle w:val="CitaHTML"/>
                <w:rFonts w:cstheme="minorHAnsi"/>
                <w:i w:val="0"/>
              </w:rPr>
            </w:pPr>
          </w:p>
          <w:p w:rsidR="009B4DA0" w:rsidRDefault="009B4DA0" w:rsidP="004D12F2">
            <w:pPr>
              <w:jc w:val="center"/>
              <w:rPr>
                <w:rStyle w:val="CitaHTML"/>
                <w:rFonts w:cstheme="minorHAnsi"/>
                <w:i w:val="0"/>
              </w:rPr>
            </w:pPr>
          </w:p>
          <w:p w:rsidR="000C31D6" w:rsidRDefault="000C31D6" w:rsidP="004D12F2">
            <w:pPr>
              <w:jc w:val="center"/>
              <w:rPr>
                <w:rStyle w:val="CitaHTML"/>
                <w:rFonts w:cstheme="minorHAnsi"/>
                <w:i w:val="0"/>
              </w:rPr>
            </w:pPr>
          </w:p>
          <w:p w:rsidR="000C31D6" w:rsidRPr="00757F2C" w:rsidRDefault="000C31D6" w:rsidP="004D12F2">
            <w:pPr>
              <w:jc w:val="center"/>
              <w:rPr>
                <w:rStyle w:val="CitaHTML"/>
                <w:rFonts w:cstheme="minorHAnsi"/>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4D12F2">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AB3B9C" w:rsidRDefault="00AB3B9C" w:rsidP="00A53566">
            <w:pPr>
              <w:rPr>
                <w:rStyle w:val="CitaHTML"/>
                <w:rFonts w:cstheme="minorHAnsi"/>
                <w:b/>
                <w:i w:val="0"/>
                <w:sz w:val="20"/>
                <w:szCs w:val="20"/>
              </w:rPr>
            </w:pPr>
          </w:p>
          <w:p w:rsidR="00AB3B9C" w:rsidRDefault="00AB3B9C" w:rsidP="00A53566">
            <w:pPr>
              <w:rPr>
                <w:rStyle w:val="CitaHTML"/>
                <w:rFonts w:cstheme="minorHAnsi"/>
                <w:b/>
                <w:sz w:val="20"/>
                <w:szCs w:val="20"/>
              </w:rPr>
            </w:pPr>
          </w:p>
          <w:p w:rsidR="00AB3B9C" w:rsidRDefault="00AB3B9C" w:rsidP="00A53566">
            <w:pPr>
              <w:rPr>
                <w:rStyle w:val="CitaHTML"/>
                <w:rFonts w:cstheme="minorHAnsi"/>
                <w:b/>
                <w:sz w:val="20"/>
                <w:szCs w:val="20"/>
              </w:rPr>
            </w:pPr>
          </w:p>
          <w:p w:rsidR="00AB3B9C" w:rsidRDefault="00AB3B9C" w:rsidP="00A53566">
            <w:pPr>
              <w:rPr>
                <w:rStyle w:val="CitaHTML"/>
                <w:rFonts w:cstheme="minorHAnsi"/>
                <w:b/>
                <w:sz w:val="20"/>
                <w:szCs w:val="20"/>
              </w:rPr>
            </w:pPr>
          </w:p>
          <w:p w:rsidR="00A174E2" w:rsidRDefault="00A174E2" w:rsidP="00A53566">
            <w:pPr>
              <w:rPr>
                <w:rStyle w:val="CitaHTML"/>
                <w:rFonts w:cstheme="minorHAnsi"/>
                <w:b/>
                <w:i w:val="0"/>
                <w:sz w:val="20"/>
                <w:szCs w:val="20"/>
              </w:rPr>
            </w:pPr>
            <w:r>
              <w:rPr>
                <w:rStyle w:val="CitaHTML"/>
                <w:rFonts w:cstheme="minorHAnsi"/>
                <w:b/>
                <w:i w:val="0"/>
                <w:sz w:val="20"/>
                <w:szCs w:val="20"/>
              </w:rPr>
              <w:t xml:space="preserve">  </w:t>
            </w:r>
            <w:bookmarkStart w:id="0" w:name="_GoBack"/>
            <w:bookmarkEnd w:id="0"/>
            <w:r w:rsidR="00D13699" w:rsidRPr="006B6552">
              <w:rPr>
                <w:rStyle w:val="CitaHTML"/>
                <w:rFonts w:cstheme="minorHAnsi"/>
                <w:b/>
                <w:i w:val="0"/>
                <w:sz w:val="20"/>
                <w:szCs w:val="20"/>
              </w:rPr>
              <w:t>Desarrollo de la guí</w:t>
            </w:r>
            <w:r w:rsidR="004E392D">
              <w:rPr>
                <w:rStyle w:val="CitaHTML"/>
                <w:rFonts w:cstheme="minorHAnsi"/>
                <w:b/>
                <w:i w:val="0"/>
                <w:sz w:val="20"/>
                <w:szCs w:val="20"/>
              </w:rPr>
              <w:t xml:space="preserve">a # </w:t>
            </w:r>
            <w:r>
              <w:rPr>
                <w:rStyle w:val="CitaHTML"/>
                <w:rFonts w:cstheme="minorHAnsi"/>
                <w:b/>
                <w:i w:val="0"/>
                <w:sz w:val="20"/>
                <w:szCs w:val="20"/>
              </w:rPr>
              <w:t>5</w:t>
            </w:r>
          </w:p>
          <w:p w:rsidR="00D13699" w:rsidRPr="006B6552" w:rsidRDefault="004E392D" w:rsidP="00A53566">
            <w:pPr>
              <w:rPr>
                <w:rStyle w:val="CitaHTML"/>
                <w:rFonts w:cstheme="minorHAnsi"/>
                <w:b/>
                <w:i w:val="0"/>
                <w:sz w:val="20"/>
                <w:szCs w:val="20"/>
              </w:rPr>
            </w:pPr>
            <w:r>
              <w:rPr>
                <w:rStyle w:val="CitaHTML"/>
                <w:rFonts w:cstheme="minorHAnsi"/>
                <w:b/>
                <w:i w:val="0"/>
                <w:sz w:val="20"/>
                <w:szCs w:val="20"/>
              </w:rPr>
              <w:t xml:space="preserve">   segundo periodo</w:t>
            </w:r>
          </w:p>
          <w:p w:rsidR="00D13699" w:rsidRPr="006B6552" w:rsidRDefault="00D13699" w:rsidP="00A53566">
            <w:pPr>
              <w:rPr>
                <w:rStyle w:val="CitaHTML"/>
                <w:rFonts w:cstheme="minorHAnsi"/>
                <w:b/>
                <w:i w:val="0"/>
                <w:sz w:val="20"/>
                <w:szCs w:val="20"/>
              </w:rPr>
            </w:pPr>
          </w:p>
          <w:p w:rsidR="00D13699" w:rsidRPr="006B6552" w:rsidRDefault="00AB1B6C" w:rsidP="00A53566">
            <w:pPr>
              <w:rPr>
                <w:rStyle w:val="CitaHTML"/>
                <w:rFonts w:cstheme="minorHAnsi"/>
                <w:b/>
                <w:i w:val="0"/>
                <w:sz w:val="20"/>
                <w:szCs w:val="20"/>
              </w:rPr>
            </w:pPr>
            <w:r w:rsidRPr="006B6552">
              <w:rPr>
                <w:rStyle w:val="CitaHTML"/>
                <w:rFonts w:cstheme="minorHAnsi"/>
                <w:b/>
                <w:i w:val="0"/>
                <w:sz w:val="20"/>
                <w:szCs w:val="20"/>
              </w:rPr>
              <w:t>1-</w:t>
            </w:r>
            <w:r w:rsidR="00D13699" w:rsidRPr="006B6552">
              <w:rPr>
                <w:rStyle w:val="CitaHTML"/>
                <w:rFonts w:cstheme="minorHAnsi"/>
                <w:b/>
                <w:i w:val="0"/>
                <w:sz w:val="20"/>
                <w:szCs w:val="20"/>
              </w:rPr>
              <w:t>Leer los conceptos y observar las imágenes que se encuentran en la guía</w:t>
            </w:r>
            <w:r w:rsidR="001A4A94" w:rsidRPr="006B6552">
              <w:rPr>
                <w:rStyle w:val="CitaHTML"/>
                <w:rFonts w:cstheme="minorHAnsi"/>
                <w:b/>
                <w:i w:val="0"/>
                <w:sz w:val="20"/>
                <w:szCs w:val="20"/>
              </w:rPr>
              <w:t>.</w:t>
            </w:r>
          </w:p>
          <w:p w:rsidR="004345CE" w:rsidRDefault="00AB1B6C" w:rsidP="005F25F5">
            <w:pPr>
              <w:rPr>
                <w:rStyle w:val="CitaHTML"/>
                <w:rFonts w:cstheme="minorHAnsi"/>
                <w:b/>
                <w:i w:val="0"/>
                <w:sz w:val="20"/>
                <w:szCs w:val="20"/>
              </w:rPr>
            </w:pPr>
            <w:r w:rsidRPr="006B6552">
              <w:rPr>
                <w:rStyle w:val="CitaHTML"/>
                <w:rFonts w:cstheme="minorHAnsi"/>
                <w:b/>
                <w:i w:val="0"/>
                <w:sz w:val="20"/>
                <w:szCs w:val="20"/>
              </w:rPr>
              <w:t>2-</w:t>
            </w:r>
            <w:r w:rsidR="00D34C3C">
              <w:rPr>
                <w:rStyle w:val="CitaHTML"/>
                <w:rFonts w:cstheme="minorHAnsi"/>
                <w:b/>
                <w:i w:val="0"/>
                <w:sz w:val="20"/>
                <w:szCs w:val="20"/>
              </w:rPr>
              <w:t>En hojas de</w:t>
            </w:r>
            <w:r w:rsidR="004E392D">
              <w:rPr>
                <w:rStyle w:val="CitaHTML"/>
                <w:rFonts w:cstheme="minorHAnsi"/>
                <w:b/>
                <w:i w:val="0"/>
                <w:sz w:val="20"/>
                <w:szCs w:val="20"/>
              </w:rPr>
              <w:t xml:space="preserve"> bloc con tinta color negro</w:t>
            </w:r>
            <w:r w:rsidR="00D34C3C">
              <w:rPr>
                <w:rStyle w:val="CitaHTML"/>
                <w:rFonts w:cstheme="minorHAnsi"/>
                <w:b/>
                <w:i w:val="0"/>
                <w:sz w:val="20"/>
                <w:szCs w:val="20"/>
              </w:rPr>
              <w:t xml:space="preserve"> </w:t>
            </w:r>
            <w:r w:rsidR="004E392D">
              <w:rPr>
                <w:rStyle w:val="CitaHTML"/>
                <w:rFonts w:cstheme="minorHAnsi"/>
                <w:b/>
                <w:i w:val="0"/>
                <w:sz w:val="20"/>
                <w:szCs w:val="20"/>
              </w:rPr>
              <w:t>transcribir el contenido del tema aquí presentado</w:t>
            </w:r>
          </w:p>
          <w:p w:rsidR="005879B0" w:rsidRDefault="004345CE" w:rsidP="005F25F5">
            <w:pPr>
              <w:rPr>
                <w:rStyle w:val="CitaHTML"/>
                <w:rFonts w:cstheme="minorHAnsi"/>
                <w:b/>
                <w:i w:val="0"/>
                <w:sz w:val="20"/>
                <w:szCs w:val="20"/>
              </w:rPr>
            </w:pPr>
            <w:r>
              <w:rPr>
                <w:rStyle w:val="CitaHTML"/>
                <w:rFonts w:cstheme="minorHAnsi"/>
                <w:b/>
                <w:i w:val="0"/>
                <w:sz w:val="20"/>
                <w:szCs w:val="20"/>
              </w:rPr>
              <w:t>3-</w:t>
            </w:r>
            <w:r w:rsidR="00732A04">
              <w:rPr>
                <w:rStyle w:val="CitaHTML"/>
                <w:rFonts w:cstheme="minorHAnsi"/>
                <w:b/>
                <w:i w:val="0"/>
                <w:sz w:val="20"/>
                <w:szCs w:val="20"/>
              </w:rPr>
              <w:t xml:space="preserve"> realizar un dibujo de enmarcado</w:t>
            </w:r>
            <w:r w:rsidR="00F45FC6">
              <w:rPr>
                <w:rStyle w:val="CitaHTML"/>
                <w:rFonts w:cstheme="minorHAnsi"/>
                <w:b/>
                <w:i w:val="0"/>
                <w:sz w:val="20"/>
                <w:szCs w:val="20"/>
              </w:rPr>
              <w:t>,</w:t>
            </w:r>
            <w:r w:rsidR="00732A04">
              <w:rPr>
                <w:rStyle w:val="CitaHTML"/>
                <w:rFonts w:cstheme="minorHAnsi"/>
                <w:b/>
                <w:i w:val="0"/>
                <w:sz w:val="20"/>
                <w:szCs w:val="20"/>
              </w:rPr>
              <w:t xml:space="preserve"> espacio </w:t>
            </w:r>
            <w:proofErr w:type="gramStart"/>
            <w:r w:rsidR="00732A04">
              <w:rPr>
                <w:rStyle w:val="CitaHTML"/>
                <w:rFonts w:cstheme="minorHAnsi"/>
                <w:b/>
                <w:i w:val="0"/>
                <w:sz w:val="20"/>
                <w:szCs w:val="20"/>
              </w:rPr>
              <w:t>negativo,</w:t>
            </w:r>
            <w:r w:rsidR="00EB36D6">
              <w:rPr>
                <w:rStyle w:val="CitaHTML"/>
                <w:rFonts w:cstheme="minorHAnsi"/>
                <w:b/>
                <w:i w:val="0"/>
                <w:sz w:val="20"/>
                <w:szCs w:val="20"/>
              </w:rPr>
              <w:t xml:space="preserve">  </w:t>
            </w:r>
            <w:r w:rsidR="00732A04">
              <w:rPr>
                <w:rStyle w:val="CitaHTML"/>
                <w:rFonts w:cstheme="minorHAnsi"/>
                <w:b/>
                <w:i w:val="0"/>
                <w:sz w:val="20"/>
                <w:szCs w:val="20"/>
              </w:rPr>
              <w:t>contraste</w:t>
            </w:r>
            <w:proofErr w:type="gramEnd"/>
            <w:r w:rsidR="00732A04">
              <w:rPr>
                <w:rStyle w:val="CitaHTML"/>
                <w:rFonts w:cstheme="minorHAnsi"/>
                <w:b/>
                <w:i w:val="0"/>
                <w:sz w:val="20"/>
                <w:szCs w:val="20"/>
              </w:rPr>
              <w:t>,</w:t>
            </w:r>
            <w:r w:rsidR="00EB36D6">
              <w:rPr>
                <w:rStyle w:val="CitaHTML"/>
                <w:rFonts w:cstheme="minorHAnsi"/>
                <w:b/>
                <w:i w:val="0"/>
                <w:sz w:val="20"/>
                <w:szCs w:val="20"/>
              </w:rPr>
              <w:t xml:space="preserve"> </w:t>
            </w:r>
            <w:r w:rsidR="00732A04">
              <w:rPr>
                <w:rStyle w:val="CitaHTML"/>
                <w:rFonts w:cstheme="minorHAnsi"/>
                <w:b/>
                <w:i w:val="0"/>
                <w:sz w:val="20"/>
                <w:szCs w:val="20"/>
              </w:rPr>
              <w:t>ritmo y punto focal</w:t>
            </w:r>
          </w:p>
          <w:p w:rsidR="00D13699" w:rsidRDefault="00D13699" w:rsidP="00A53566">
            <w:pPr>
              <w:rPr>
                <w:rStyle w:val="CitaHTML"/>
                <w:rFonts w:cstheme="minorHAnsi"/>
                <w:b/>
                <w:i w:val="0"/>
                <w:sz w:val="20"/>
                <w:szCs w:val="20"/>
              </w:rPr>
            </w:pPr>
          </w:p>
          <w:p w:rsidR="003E474B" w:rsidRPr="006B6552" w:rsidRDefault="003E474B" w:rsidP="00A53566">
            <w:pPr>
              <w:rPr>
                <w:rStyle w:val="CitaHTML"/>
                <w:rFonts w:cstheme="minorHAnsi"/>
                <w:b/>
                <w:i w:val="0"/>
                <w:sz w:val="20"/>
                <w:szCs w:val="20"/>
              </w:rPr>
            </w:pPr>
          </w:p>
          <w:p w:rsidR="00D13699" w:rsidRPr="006B6552" w:rsidRDefault="00D13699" w:rsidP="00A53566">
            <w:pPr>
              <w:rPr>
                <w:rStyle w:val="CitaHTML"/>
                <w:rFonts w:cstheme="minorHAnsi"/>
                <w:b/>
                <w:i w:val="0"/>
                <w:sz w:val="20"/>
                <w:szCs w:val="20"/>
              </w:rPr>
            </w:pPr>
          </w:p>
          <w:p w:rsidR="00D13699" w:rsidRPr="006B6552" w:rsidRDefault="00D13699" w:rsidP="00A53566">
            <w:pPr>
              <w:rPr>
                <w:rStyle w:val="CitaHTML"/>
                <w:rFonts w:cstheme="minorHAnsi"/>
                <w:b/>
                <w:i w:val="0"/>
                <w:sz w:val="20"/>
                <w:szCs w:val="20"/>
              </w:rPr>
            </w:pPr>
          </w:p>
          <w:p w:rsidR="003E474B" w:rsidRDefault="003E474B" w:rsidP="00A53566">
            <w:pPr>
              <w:rPr>
                <w:noProof/>
              </w:rPr>
            </w:pPr>
            <w:r>
              <w:rPr>
                <w:noProof/>
              </w:rPr>
              <w:t xml:space="preserve">      </w:t>
            </w:r>
          </w:p>
          <w:p w:rsidR="003E474B" w:rsidRDefault="003E474B" w:rsidP="00A53566">
            <w:pPr>
              <w:rPr>
                <w:noProof/>
              </w:rPr>
            </w:pPr>
          </w:p>
          <w:p w:rsidR="00D13699" w:rsidRPr="00AB3B9C" w:rsidRDefault="00D13699" w:rsidP="00A53566">
            <w:pPr>
              <w:rPr>
                <w:rStyle w:val="CitaHTML"/>
                <w:i w:val="0"/>
                <w:iCs w:val="0"/>
                <w:noProof/>
              </w:rPr>
            </w:pPr>
          </w:p>
          <w:p w:rsidR="00D13699" w:rsidRDefault="00D13699" w:rsidP="00A53566">
            <w:pPr>
              <w:rPr>
                <w:rStyle w:val="CitaHTML"/>
                <w:rFonts w:ascii="Arial" w:hAnsi="Arial" w:cs="Arial"/>
                <w:b/>
                <w:i w:val="0"/>
                <w:sz w:val="20"/>
                <w:szCs w:val="20"/>
              </w:rPr>
            </w:pPr>
          </w:p>
          <w:p w:rsidR="001F56B9" w:rsidRDefault="001F56B9" w:rsidP="00A53566">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Pr="00FC4588" w:rsidRDefault="008B2311" w:rsidP="00FC4588">
            <w:pPr>
              <w:rPr>
                <w:rStyle w:val="CitaHTML"/>
                <w:rFonts w:ascii="Arial" w:hAnsi="Arial" w:cs="Arial"/>
                <w:b/>
                <w:i w:val="0"/>
                <w:sz w:val="20"/>
                <w:szCs w:val="20"/>
              </w:rPr>
            </w:pPr>
          </w:p>
        </w:tc>
      </w:tr>
      <w:tr w:rsidR="00922EEF" w:rsidRPr="00BA7BEC" w:rsidTr="00FC4588">
        <w:trPr>
          <w:jc w:val="center"/>
        </w:trPr>
        <w:tc>
          <w:tcPr>
            <w:tcW w:w="16722" w:type="dxa"/>
            <w:shd w:val="clear" w:color="auto" w:fill="auto"/>
          </w:tcPr>
          <w:p w:rsidR="00922EEF" w:rsidRDefault="00922EEF"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4D12F2">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4D12F2">
        <w:tc>
          <w:tcPr>
            <w:tcW w:w="5623" w:type="dxa"/>
          </w:tcPr>
          <w:p w:rsidR="0078376E" w:rsidRDefault="007E346C" w:rsidP="003D0470">
            <w:pPr>
              <w:jc w:val="center"/>
              <w:rPr>
                <w:rFonts w:ascii="Arial" w:hAnsi="Arial" w:cs="Arial"/>
                <w:sz w:val="20"/>
                <w:szCs w:val="20"/>
              </w:rPr>
            </w:pPr>
            <w:hyperlink r:id="rId16"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7E346C" w:rsidP="003D0470">
            <w:pPr>
              <w:jc w:val="center"/>
            </w:pPr>
            <w:hyperlink r:id="rId17" w:history="1">
              <w:r w:rsidR="001B2B8D">
                <w:rPr>
                  <w:rStyle w:val="Hipervnculo"/>
                </w:rPr>
                <w:t>https://earth.google.com/web/@0,0,0a,22251752.77375655d,35y,0h,0t,0r?hl=es</w:t>
              </w:r>
            </w:hyperlink>
          </w:p>
          <w:p w:rsidR="00AB4522" w:rsidRDefault="007E346C" w:rsidP="003D0470">
            <w:pPr>
              <w:jc w:val="center"/>
            </w:pPr>
            <w:hyperlink r:id="rId18" w:history="1">
              <w:r w:rsidR="00AB4522">
                <w:rPr>
                  <w:rStyle w:val="Hipervnculo"/>
                </w:rPr>
                <w:t>https://tv.masterd.es/recursos-educativos</w:t>
              </w:r>
            </w:hyperlink>
          </w:p>
          <w:p w:rsidR="00DC1142" w:rsidRDefault="007E346C" w:rsidP="003D0470">
            <w:pPr>
              <w:jc w:val="center"/>
            </w:pPr>
            <w:hyperlink r:id="rId19" w:history="1">
              <w:r w:rsidR="00DC1142">
                <w:rPr>
                  <w:rStyle w:val="Hipervnculo"/>
                </w:rPr>
                <w:t>https://www.youtube.com/watch?v=PCRCrdJbaCM</w:t>
              </w:r>
            </w:hyperlink>
          </w:p>
          <w:p w:rsidR="008505C1" w:rsidRDefault="007E346C" w:rsidP="003D0470">
            <w:pPr>
              <w:jc w:val="center"/>
            </w:pPr>
            <w:hyperlink r:id="rId20" w:history="1">
              <w:r w:rsidR="008505C1">
                <w:rPr>
                  <w:rStyle w:val="Hipervnculo"/>
                </w:rPr>
                <w:t>https://www.youtube.com/user/julioprofe</w:t>
              </w:r>
            </w:hyperlink>
          </w:p>
          <w:p w:rsidR="008505C1" w:rsidRDefault="007E346C" w:rsidP="003D0470">
            <w:pPr>
              <w:jc w:val="center"/>
            </w:pPr>
            <w:hyperlink r:id="rId21" w:history="1">
              <w:r w:rsidR="008505C1">
                <w:rPr>
                  <w:rStyle w:val="Hipervnculo"/>
                </w:rPr>
                <w:t>https://www.youtube.com/user/AcademiaInternet</w:t>
              </w:r>
            </w:hyperlink>
          </w:p>
          <w:p w:rsidR="00E124BF" w:rsidRDefault="007E346C" w:rsidP="003D0470">
            <w:pPr>
              <w:jc w:val="center"/>
            </w:pPr>
            <w:hyperlink r:id="rId22" w:history="1">
              <w:r w:rsidR="00E124BF">
                <w:rPr>
                  <w:rStyle w:val="Hipervnculo"/>
                </w:rPr>
                <w:t>https://www.youtube.com/user/MateMovil1</w:t>
              </w:r>
            </w:hyperlink>
          </w:p>
          <w:p w:rsidR="000C23B3" w:rsidRDefault="007E346C" w:rsidP="003D0470">
            <w:pPr>
              <w:jc w:val="center"/>
              <w:rPr>
                <w:rFonts w:ascii="Arial" w:hAnsi="Arial" w:cs="Arial"/>
                <w:sz w:val="20"/>
                <w:szCs w:val="20"/>
              </w:rPr>
            </w:pPr>
            <w:hyperlink r:id="rId23"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7E346C" w:rsidP="000F56F3">
            <w:pPr>
              <w:jc w:val="center"/>
            </w:pPr>
            <w:hyperlink r:id="rId24" w:history="1">
              <w:r w:rsidR="0078376E">
                <w:rPr>
                  <w:rStyle w:val="Hipervnculo"/>
                </w:rPr>
                <w:t>https://contenidos.colombiaaprende.edu.co/contenidos</w:t>
              </w:r>
            </w:hyperlink>
          </w:p>
          <w:p w:rsidR="0078376E" w:rsidRDefault="007E346C" w:rsidP="000F56F3">
            <w:pPr>
              <w:jc w:val="center"/>
            </w:pPr>
            <w:hyperlink r:id="rId25" w:history="1">
              <w:r w:rsidR="0078376E">
                <w:rPr>
                  <w:rStyle w:val="Hipervnculo"/>
                </w:rPr>
                <w:t>https://es.khanacademy.org/</w:t>
              </w:r>
            </w:hyperlink>
          </w:p>
          <w:p w:rsidR="00C50C5D" w:rsidRDefault="007E346C" w:rsidP="000F56F3">
            <w:pPr>
              <w:jc w:val="center"/>
            </w:pPr>
            <w:hyperlink r:id="rId26" w:history="1">
              <w:r w:rsidR="00C50C5D">
                <w:rPr>
                  <w:rStyle w:val="Hipervnculo"/>
                </w:rPr>
                <w:t>https://earth.google.com/web/@0,0,0a,22251752.77375655d,35y,0h,0t,0r?hl=es</w:t>
              </w:r>
            </w:hyperlink>
          </w:p>
          <w:p w:rsidR="008505C1" w:rsidRDefault="007E346C" w:rsidP="000F56F3">
            <w:pPr>
              <w:jc w:val="center"/>
            </w:pPr>
            <w:hyperlink r:id="rId27" w:history="1">
              <w:r w:rsidR="008505C1">
                <w:rPr>
                  <w:rStyle w:val="Hipervnculo"/>
                </w:rPr>
                <w:t>https://www.youtube.com/watch?v=pS7p6FfU4bE</w:t>
              </w:r>
            </w:hyperlink>
          </w:p>
          <w:p w:rsidR="008505C1" w:rsidRDefault="007E346C" w:rsidP="000F56F3">
            <w:pPr>
              <w:jc w:val="center"/>
            </w:pPr>
            <w:hyperlink r:id="rId28" w:history="1">
              <w:r w:rsidR="008505C1">
                <w:rPr>
                  <w:rStyle w:val="Hipervnculo"/>
                </w:rPr>
                <w:t>https://www.youtube.com/channel/UCbho5-gJi8FwvhVFzfod6VQ</w:t>
              </w:r>
            </w:hyperlink>
          </w:p>
          <w:p w:rsidR="008505C1" w:rsidRDefault="007E346C" w:rsidP="000F56F3">
            <w:pPr>
              <w:jc w:val="center"/>
            </w:pPr>
            <w:hyperlink r:id="rId29" w:history="1">
              <w:r w:rsidR="008505C1">
                <w:rPr>
                  <w:rStyle w:val="Hipervnculo"/>
                </w:rPr>
                <w:t>https://www.youtube.com/user/ElRobotdePlaton</w:t>
              </w:r>
            </w:hyperlink>
          </w:p>
          <w:p w:rsidR="00E124BF" w:rsidRDefault="007E346C" w:rsidP="000F56F3">
            <w:pPr>
              <w:jc w:val="center"/>
            </w:pPr>
            <w:hyperlink r:id="rId30"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1"/>
      <w:footerReference w:type="default" r:id="rId32"/>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46C" w:rsidRDefault="007E346C" w:rsidP="00501371">
      <w:pPr>
        <w:spacing w:after="0" w:line="240" w:lineRule="auto"/>
      </w:pPr>
      <w:r>
        <w:separator/>
      </w:r>
    </w:p>
  </w:endnote>
  <w:endnote w:type="continuationSeparator" w:id="0">
    <w:p w:rsidR="007E346C" w:rsidRDefault="007E346C"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F2" w:rsidRDefault="004D12F2" w:rsidP="003C2CDC">
    <w:pPr>
      <w:pStyle w:val="Piedepgina"/>
      <w:pBdr>
        <w:top w:val="thinThickSmallGap" w:sz="24" w:space="0" w:color="622423" w:themeColor="accent2" w:themeShade="7F"/>
      </w:pBdr>
      <w:rPr>
        <w:rFonts w:asciiTheme="majorHAnsi" w:hAnsiTheme="majorHAnsi"/>
        <w:sz w:val="16"/>
        <w:szCs w:val="16"/>
      </w:rPr>
    </w:pPr>
  </w:p>
  <w:p w:rsidR="004D12F2" w:rsidRPr="00B736F8" w:rsidRDefault="004D12F2"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Pr="009817BE">
      <w:rPr>
        <w:rFonts w:asciiTheme="majorHAnsi" w:hAnsiTheme="majorHAnsi"/>
        <w:noProof/>
        <w:sz w:val="16"/>
        <w:szCs w:val="16"/>
      </w:rPr>
      <w:t>3</w:t>
    </w:r>
    <w:r w:rsidRPr="00B736F8">
      <w:rPr>
        <w:sz w:val="16"/>
        <w:szCs w:val="16"/>
      </w:rPr>
      <w:fldChar w:fldCharType="end"/>
    </w:r>
  </w:p>
  <w:p w:rsidR="004D12F2" w:rsidRDefault="004D12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46C" w:rsidRDefault="007E346C" w:rsidP="00501371">
      <w:pPr>
        <w:spacing w:after="0" w:line="240" w:lineRule="auto"/>
      </w:pPr>
      <w:r>
        <w:separator/>
      </w:r>
    </w:p>
  </w:footnote>
  <w:footnote w:type="continuationSeparator" w:id="0">
    <w:p w:rsidR="007E346C" w:rsidRDefault="007E346C"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F2" w:rsidRDefault="004D12F2"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4D12F2" w:rsidRDefault="004D12F2" w:rsidP="00F81733">
    <w:pPr>
      <w:pStyle w:val="Encabezado"/>
      <w:jc w:val="center"/>
      <w:rPr>
        <w:rFonts w:ascii="Arial" w:hAnsi="Arial" w:cs="Arial"/>
        <w:b/>
        <w:szCs w:val="14"/>
      </w:rPr>
    </w:pPr>
    <w:r>
      <w:rPr>
        <w:rFonts w:ascii="Arial" w:hAnsi="Arial" w:cs="Arial"/>
        <w:b/>
        <w:szCs w:val="14"/>
      </w:rPr>
      <w:t>COORDINACION ACADEMICA</w:t>
    </w:r>
  </w:p>
  <w:p w:rsidR="004D12F2" w:rsidRDefault="004D12F2"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4D12F2" w:rsidRPr="00DF24D2" w:rsidRDefault="004D12F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4D12F2" w:rsidRPr="00F81733" w:rsidRDefault="004D12F2"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4D12F2" w:rsidRPr="003C2CDC" w:rsidRDefault="004D12F2" w:rsidP="00F81733">
    <w:pPr>
      <w:pStyle w:val="Encabezado"/>
      <w:jc w:val="center"/>
      <w:rPr>
        <w:rFonts w:ascii="Arial" w:hAnsi="Arial" w:cs="Arial"/>
        <w:b/>
        <w:bCs/>
        <w:sz w:val="24"/>
        <w:szCs w:val="24"/>
      </w:rPr>
    </w:pPr>
    <w:r>
      <w:rPr>
        <w:rFonts w:ascii="Arial" w:hAnsi="Arial" w:cs="Arial"/>
        <w:b/>
        <w:bCs/>
        <w:sz w:val="24"/>
        <w:szCs w:val="24"/>
      </w:rPr>
      <w:t>2020</w:t>
    </w:r>
  </w:p>
  <w:p w:rsidR="004D12F2" w:rsidRPr="00F81733" w:rsidRDefault="004D12F2"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68A1D98"/>
    <w:multiLevelType w:val="hybridMultilevel"/>
    <w:tmpl w:val="AF1083FA"/>
    <w:lvl w:ilvl="0" w:tplc="DB8878A4">
      <w:numFmt w:val="bullet"/>
      <w:lvlText w:val="-"/>
      <w:lvlJc w:val="left"/>
      <w:pPr>
        <w:ind w:left="405" w:hanging="360"/>
      </w:pPr>
      <w:rPr>
        <w:rFonts w:ascii="Calibri" w:eastAsiaTheme="minorEastAsia" w:hAnsi="Calibri" w:cs="Calibri" w:hint="default"/>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7"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3"/>
  </w:num>
  <w:num w:numId="3">
    <w:abstractNumId w:val="8"/>
  </w:num>
  <w:num w:numId="4">
    <w:abstractNumId w:val="5"/>
  </w:num>
  <w:num w:numId="5">
    <w:abstractNumId w:val="19"/>
  </w:num>
  <w:num w:numId="6">
    <w:abstractNumId w:val="0"/>
  </w:num>
  <w:num w:numId="7">
    <w:abstractNumId w:val="10"/>
  </w:num>
  <w:num w:numId="8">
    <w:abstractNumId w:val="12"/>
  </w:num>
  <w:num w:numId="9">
    <w:abstractNumId w:val="18"/>
  </w:num>
  <w:num w:numId="10">
    <w:abstractNumId w:val="14"/>
  </w:num>
  <w:num w:numId="11">
    <w:abstractNumId w:val="13"/>
  </w:num>
  <w:num w:numId="12">
    <w:abstractNumId w:val="9"/>
  </w:num>
  <w:num w:numId="13">
    <w:abstractNumId w:val="1"/>
  </w:num>
  <w:num w:numId="14">
    <w:abstractNumId w:val="11"/>
  </w:num>
  <w:num w:numId="15">
    <w:abstractNumId w:val="4"/>
  </w:num>
  <w:num w:numId="16">
    <w:abstractNumId w:val="15"/>
  </w:num>
  <w:num w:numId="17">
    <w:abstractNumId w:val="16"/>
  </w:num>
  <w:num w:numId="18">
    <w:abstractNumId w:val="7"/>
  </w:num>
  <w:num w:numId="19">
    <w:abstractNumId w:val="2"/>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06FF6"/>
    <w:rsid w:val="00007765"/>
    <w:rsid w:val="000106CA"/>
    <w:rsid w:val="00017D5F"/>
    <w:rsid w:val="00025374"/>
    <w:rsid w:val="000301E9"/>
    <w:rsid w:val="00045D45"/>
    <w:rsid w:val="000463F2"/>
    <w:rsid w:val="00054459"/>
    <w:rsid w:val="0006130F"/>
    <w:rsid w:val="00075765"/>
    <w:rsid w:val="000951DE"/>
    <w:rsid w:val="000A05DF"/>
    <w:rsid w:val="000A075A"/>
    <w:rsid w:val="000A7A08"/>
    <w:rsid w:val="000B2B42"/>
    <w:rsid w:val="000C16E4"/>
    <w:rsid w:val="000C23B3"/>
    <w:rsid w:val="000C31D6"/>
    <w:rsid w:val="000D0C7A"/>
    <w:rsid w:val="000F33E8"/>
    <w:rsid w:val="000F3E5D"/>
    <w:rsid w:val="000F56F3"/>
    <w:rsid w:val="000F6402"/>
    <w:rsid w:val="000F79BC"/>
    <w:rsid w:val="001041C9"/>
    <w:rsid w:val="00111069"/>
    <w:rsid w:val="001311E1"/>
    <w:rsid w:val="001516C6"/>
    <w:rsid w:val="00193116"/>
    <w:rsid w:val="001A4A94"/>
    <w:rsid w:val="001A6296"/>
    <w:rsid w:val="001B2B8D"/>
    <w:rsid w:val="001B342F"/>
    <w:rsid w:val="001B6A8F"/>
    <w:rsid w:val="001C63F9"/>
    <w:rsid w:val="001D261C"/>
    <w:rsid w:val="001E3C2E"/>
    <w:rsid w:val="001E5742"/>
    <w:rsid w:val="001F56B9"/>
    <w:rsid w:val="001F62E6"/>
    <w:rsid w:val="00210991"/>
    <w:rsid w:val="00210D19"/>
    <w:rsid w:val="00211760"/>
    <w:rsid w:val="002119FF"/>
    <w:rsid w:val="002318CC"/>
    <w:rsid w:val="00235FFE"/>
    <w:rsid w:val="00241ACF"/>
    <w:rsid w:val="0024281B"/>
    <w:rsid w:val="00243775"/>
    <w:rsid w:val="00251538"/>
    <w:rsid w:val="0025699C"/>
    <w:rsid w:val="0026442A"/>
    <w:rsid w:val="00265E90"/>
    <w:rsid w:val="00271DFC"/>
    <w:rsid w:val="002942A3"/>
    <w:rsid w:val="0029702F"/>
    <w:rsid w:val="002978A1"/>
    <w:rsid w:val="00297CB0"/>
    <w:rsid w:val="002A17CB"/>
    <w:rsid w:val="002A79F7"/>
    <w:rsid w:val="002B394E"/>
    <w:rsid w:val="002C0B02"/>
    <w:rsid w:val="002C4224"/>
    <w:rsid w:val="002E6790"/>
    <w:rsid w:val="00303253"/>
    <w:rsid w:val="00320229"/>
    <w:rsid w:val="00327052"/>
    <w:rsid w:val="003311A1"/>
    <w:rsid w:val="0033360D"/>
    <w:rsid w:val="003358FB"/>
    <w:rsid w:val="00342D3F"/>
    <w:rsid w:val="00350248"/>
    <w:rsid w:val="00360A7A"/>
    <w:rsid w:val="00361A05"/>
    <w:rsid w:val="00376FD7"/>
    <w:rsid w:val="00377F46"/>
    <w:rsid w:val="00394BE1"/>
    <w:rsid w:val="00397534"/>
    <w:rsid w:val="003A0312"/>
    <w:rsid w:val="003B604B"/>
    <w:rsid w:val="003C2CDC"/>
    <w:rsid w:val="003C2EE7"/>
    <w:rsid w:val="003C44C1"/>
    <w:rsid w:val="003C7EEB"/>
    <w:rsid w:val="003D0470"/>
    <w:rsid w:val="003D33ED"/>
    <w:rsid w:val="003D48C8"/>
    <w:rsid w:val="003E1BF0"/>
    <w:rsid w:val="003E2C90"/>
    <w:rsid w:val="003E474B"/>
    <w:rsid w:val="003F0FFC"/>
    <w:rsid w:val="00400E7C"/>
    <w:rsid w:val="004051A8"/>
    <w:rsid w:val="004051BB"/>
    <w:rsid w:val="00411119"/>
    <w:rsid w:val="004120B4"/>
    <w:rsid w:val="00416BE8"/>
    <w:rsid w:val="00423300"/>
    <w:rsid w:val="0042443B"/>
    <w:rsid w:val="004345CE"/>
    <w:rsid w:val="0043640F"/>
    <w:rsid w:val="00443EDD"/>
    <w:rsid w:val="00445B74"/>
    <w:rsid w:val="0045246D"/>
    <w:rsid w:val="00460710"/>
    <w:rsid w:val="0046250B"/>
    <w:rsid w:val="00463F3E"/>
    <w:rsid w:val="00473A25"/>
    <w:rsid w:val="004841A5"/>
    <w:rsid w:val="00485A06"/>
    <w:rsid w:val="004935D4"/>
    <w:rsid w:val="00496BC0"/>
    <w:rsid w:val="004A1669"/>
    <w:rsid w:val="004B1477"/>
    <w:rsid w:val="004B1AB1"/>
    <w:rsid w:val="004B4865"/>
    <w:rsid w:val="004C67A9"/>
    <w:rsid w:val="004D1206"/>
    <w:rsid w:val="004D12F2"/>
    <w:rsid w:val="004E392D"/>
    <w:rsid w:val="004F05AA"/>
    <w:rsid w:val="004F6892"/>
    <w:rsid w:val="00501371"/>
    <w:rsid w:val="00503329"/>
    <w:rsid w:val="005052C5"/>
    <w:rsid w:val="0050651B"/>
    <w:rsid w:val="00506B0D"/>
    <w:rsid w:val="00515D2A"/>
    <w:rsid w:val="00526115"/>
    <w:rsid w:val="00540920"/>
    <w:rsid w:val="00557990"/>
    <w:rsid w:val="005579BC"/>
    <w:rsid w:val="005659B5"/>
    <w:rsid w:val="00571069"/>
    <w:rsid w:val="00573D46"/>
    <w:rsid w:val="005879B0"/>
    <w:rsid w:val="00592248"/>
    <w:rsid w:val="00592C28"/>
    <w:rsid w:val="005A52B6"/>
    <w:rsid w:val="005C31A4"/>
    <w:rsid w:val="005D08EC"/>
    <w:rsid w:val="005D22E7"/>
    <w:rsid w:val="005E048E"/>
    <w:rsid w:val="005F25F5"/>
    <w:rsid w:val="005F5E95"/>
    <w:rsid w:val="0060478F"/>
    <w:rsid w:val="00614235"/>
    <w:rsid w:val="00615553"/>
    <w:rsid w:val="00620785"/>
    <w:rsid w:val="0062298D"/>
    <w:rsid w:val="00626853"/>
    <w:rsid w:val="00661F2B"/>
    <w:rsid w:val="0066598B"/>
    <w:rsid w:val="006818EB"/>
    <w:rsid w:val="006856F1"/>
    <w:rsid w:val="00685B4D"/>
    <w:rsid w:val="00695E32"/>
    <w:rsid w:val="006A2664"/>
    <w:rsid w:val="006B07A7"/>
    <w:rsid w:val="006B6552"/>
    <w:rsid w:val="006B79CC"/>
    <w:rsid w:val="006E1A25"/>
    <w:rsid w:val="006E39A8"/>
    <w:rsid w:val="006E576E"/>
    <w:rsid w:val="006E6206"/>
    <w:rsid w:val="006F4F18"/>
    <w:rsid w:val="00710213"/>
    <w:rsid w:val="00715ABF"/>
    <w:rsid w:val="007166AE"/>
    <w:rsid w:val="007238BC"/>
    <w:rsid w:val="00724B15"/>
    <w:rsid w:val="00730952"/>
    <w:rsid w:val="00732A04"/>
    <w:rsid w:val="00735FB3"/>
    <w:rsid w:val="00741D41"/>
    <w:rsid w:val="00746DC0"/>
    <w:rsid w:val="00750DA3"/>
    <w:rsid w:val="00751DEA"/>
    <w:rsid w:val="0075568D"/>
    <w:rsid w:val="00757D42"/>
    <w:rsid w:val="00757F2C"/>
    <w:rsid w:val="00761255"/>
    <w:rsid w:val="00763686"/>
    <w:rsid w:val="00772FEA"/>
    <w:rsid w:val="0077383D"/>
    <w:rsid w:val="00775AD6"/>
    <w:rsid w:val="00781429"/>
    <w:rsid w:val="0078376E"/>
    <w:rsid w:val="00791E89"/>
    <w:rsid w:val="007A0E80"/>
    <w:rsid w:val="007A4156"/>
    <w:rsid w:val="007B143A"/>
    <w:rsid w:val="007B7E0B"/>
    <w:rsid w:val="007C25DC"/>
    <w:rsid w:val="007C682D"/>
    <w:rsid w:val="007D0065"/>
    <w:rsid w:val="007E346C"/>
    <w:rsid w:val="007F2A79"/>
    <w:rsid w:val="007F7194"/>
    <w:rsid w:val="00803336"/>
    <w:rsid w:val="00821261"/>
    <w:rsid w:val="00827D7D"/>
    <w:rsid w:val="00836AF1"/>
    <w:rsid w:val="00843ACE"/>
    <w:rsid w:val="008505C1"/>
    <w:rsid w:val="00857A3D"/>
    <w:rsid w:val="00860AA9"/>
    <w:rsid w:val="00864F65"/>
    <w:rsid w:val="0088682D"/>
    <w:rsid w:val="008A0416"/>
    <w:rsid w:val="008A057E"/>
    <w:rsid w:val="008A0803"/>
    <w:rsid w:val="008B2311"/>
    <w:rsid w:val="008B3651"/>
    <w:rsid w:val="008C3C25"/>
    <w:rsid w:val="008D30C1"/>
    <w:rsid w:val="008D5EB6"/>
    <w:rsid w:val="008E5599"/>
    <w:rsid w:val="008F4A93"/>
    <w:rsid w:val="00903E32"/>
    <w:rsid w:val="00907A1F"/>
    <w:rsid w:val="00913752"/>
    <w:rsid w:val="00916693"/>
    <w:rsid w:val="00922EEF"/>
    <w:rsid w:val="00931013"/>
    <w:rsid w:val="009313B2"/>
    <w:rsid w:val="00941EEE"/>
    <w:rsid w:val="009446CB"/>
    <w:rsid w:val="009463C7"/>
    <w:rsid w:val="00962FE8"/>
    <w:rsid w:val="00965163"/>
    <w:rsid w:val="00967C28"/>
    <w:rsid w:val="009817BE"/>
    <w:rsid w:val="00990224"/>
    <w:rsid w:val="00990D3D"/>
    <w:rsid w:val="0099127B"/>
    <w:rsid w:val="009A3E6A"/>
    <w:rsid w:val="009B2431"/>
    <w:rsid w:val="009B4DA0"/>
    <w:rsid w:val="009C50EE"/>
    <w:rsid w:val="009D5D5C"/>
    <w:rsid w:val="009D6592"/>
    <w:rsid w:val="009F19EB"/>
    <w:rsid w:val="00A05063"/>
    <w:rsid w:val="00A11048"/>
    <w:rsid w:val="00A12B66"/>
    <w:rsid w:val="00A174E2"/>
    <w:rsid w:val="00A44B48"/>
    <w:rsid w:val="00A467A1"/>
    <w:rsid w:val="00A47677"/>
    <w:rsid w:val="00A50920"/>
    <w:rsid w:val="00A53566"/>
    <w:rsid w:val="00A61707"/>
    <w:rsid w:val="00A64613"/>
    <w:rsid w:val="00A77045"/>
    <w:rsid w:val="00A809E6"/>
    <w:rsid w:val="00A9258A"/>
    <w:rsid w:val="00AA32D7"/>
    <w:rsid w:val="00AB10A6"/>
    <w:rsid w:val="00AB1B6C"/>
    <w:rsid w:val="00AB263D"/>
    <w:rsid w:val="00AB3B9C"/>
    <w:rsid w:val="00AB3F04"/>
    <w:rsid w:val="00AB4522"/>
    <w:rsid w:val="00AB4531"/>
    <w:rsid w:val="00AD391D"/>
    <w:rsid w:val="00AD3CAA"/>
    <w:rsid w:val="00AE0DFD"/>
    <w:rsid w:val="00AF07B1"/>
    <w:rsid w:val="00AF3C77"/>
    <w:rsid w:val="00B04945"/>
    <w:rsid w:val="00B051A4"/>
    <w:rsid w:val="00B15430"/>
    <w:rsid w:val="00B21B8E"/>
    <w:rsid w:val="00B308E0"/>
    <w:rsid w:val="00B36F82"/>
    <w:rsid w:val="00B44D06"/>
    <w:rsid w:val="00B453CA"/>
    <w:rsid w:val="00B61CD9"/>
    <w:rsid w:val="00B65FBB"/>
    <w:rsid w:val="00B702A3"/>
    <w:rsid w:val="00B736F8"/>
    <w:rsid w:val="00B81B08"/>
    <w:rsid w:val="00B85FEA"/>
    <w:rsid w:val="00B92E8B"/>
    <w:rsid w:val="00BA7BEC"/>
    <w:rsid w:val="00BB7074"/>
    <w:rsid w:val="00BC1622"/>
    <w:rsid w:val="00BC6674"/>
    <w:rsid w:val="00BD273B"/>
    <w:rsid w:val="00BD642B"/>
    <w:rsid w:val="00BF542D"/>
    <w:rsid w:val="00BF71F0"/>
    <w:rsid w:val="00BF74E9"/>
    <w:rsid w:val="00BF7B14"/>
    <w:rsid w:val="00C01069"/>
    <w:rsid w:val="00C0401D"/>
    <w:rsid w:val="00C05F64"/>
    <w:rsid w:val="00C102E7"/>
    <w:rsid w:val="00C120CD"/>
    <w:rsid w:val="00C20932"/>
    <w:rsid w:val="00C34E2F"/>
    <w:rsid w:val="00C402FB"/>
    <w:rsid w:val="00C42258"/>
    <w:rsid w:val="00C42FC8"/>
    <w:rsid w:val="00C46841"/>
    <w:rsid w:val="00C50C5D"/>
    <w:rsid w:val="00C5393B"/>
    <w:rsid w:val="00C56A00"/>
    <w:rsid w:val="00C76CBD"/>
    <w:rsid w:val="00C8525E"/>
    <w:rsid w:val="00CA0D4F"/>
    <w:rsid w:val="00CA0ED0"/>
    <w:rsid w:val="00CA5613"/>
    <w:rsid w:val="00CB5D70"/>
    <w:rsid w:val="00CC0087"/>
    <w:rsid w:val="00CC27D9"/>
    <w:rsid w:val="00CC35AC"/>
    <w:rsid w:val="00CC4EFE"/>
    <w:rsid w:val="00CD4C04"/>
    <w:rsid w:val="00CD54BF"/>
    <w:rsid w:val="00CD5F8B"/>
    <w:rsid w:val="00CE17EC"/>
    <w:rsid w:val="00CE23CF"/>
    <w:rsid w:val="00CE438F"/>
    <w:rsid w:val="00CF4C83"/>
    <w:rsid w:val="00D01C1A"/>
    <w:rsid w:val="00D1252D"/>
    <w:rsid w:val="00D13699"/>
    <w:rsid w:val="00D34C3C"/>
    <w:rsid w:val="00D57CB6"/>
    <w:rsid w:val="00D61020"/>
    <w:rsid w:val="00D66A04"/>
    <w:rsid w:val="00D97305"/>
    <w:rsid w:val="00DA36ED"/>
    <w:rsid w:val="00DA4416"/>
    <w:rsid w:val="00DA5E2A"/>
    <w:rsid w:val="00DA6786"/>
    <w:rsid w:val="00DB2397"/>
    <w:rsid w:val="00DB5255"/>
    <w:rsid w:val="00DB58E2"/>
    <w:rsid w:val="00DB5C36"/>
    <w:rsid w:val="00DC1142"/>
    <w:rsid w:val="00DC3036"/>
    <w:rsid w:val="00DC7AD2"/>
    <w:rsid w:val="00DD2055"/>
    <w:rsid w:val="00DD312D"/>
    <w:rsid w:val="00DE1488"/>
    <w:rsid w:val="00DE50E9"/>
    <w:rsid w:val="00DF24D2"/>
    <w:rsid w:val="00DF294A"/>
    <w:rsid w:val="00E001F4"/>
    <w:rsid w:val="00E124BF"/>
    <w:rsid w:val="00E23737"/>
    <w:rsid w:val="00E30428"/>
    <w:rsid w:val="00E37F83"/>
    <w:rsid w:val="00E42AB0"/>
    <w:rsid w:val="00E712DC"/>
    <w:rsid w:val="00E722D3"/>
    <w:rsid w:val="00E83745"/>
    <w:rsid w:val="00E978A8"/>
    <w:rsid w:val="00EB3468"/>
    <w:rsid w:val="00EB3685"/>
    <w:rsid w:val="00EB36D6"/>
    <w:rsid w:val="00EC53B6"/>
    <w:rsid w:val="00EE4474"/>
    <w:rsid w:val="00EE570B"/>
    <w:rsid w:val="00EE64D6"/>
    <w:rsid w:val="00F0327E"/>
    <w:rsid w:val="00F15E1B"/>
    <w:rsid w:val="00F329E9"/>
    <w:rsid w:val="00F3303A"/>
    <w:rsid w:val="00F42E21"/>
    <w:rsid w:val="00F45FC6"/>
    <w:rsid w:val="00F60DF3"/>
    <w:rsid w:val="00F66929"/>
    <w:rsid w:val="00F81733"/>
    <w:rsid w:val="00F83009"/>
    <w:rsid w:val="00FA562D"/>
    <w:rsid w:val="00FA7D67"/>
    <w:rsid w:val="00FC4588"/>
    <w:rsid w:val="00FC77D3"/>
    <w:rsid w:val="00FD43C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3528"/>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 w:type="paragraph" w:styleId="NormalWeb">
    <w:name w:val="Normal (Web)"/>
    <w:basedOn w:val="Normal"/>
    <w:uiPriority w:val="99"/>
    <w:semiHidden/>
    <w:unhideWhenUsed/>
    <w:rsid w:val="005F25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706027556">
      <w:bodyDiv w:val="1"/>
      <w:marLeft w:val="0"/>
      <w:marRight w:val="0"/>
      <w:marTop w:val="0"/>
      <w:marBottom w:val="0"/>
      <w:divBdr>
        <w:top w:val="none" w:sz="0" w:space="0" w:color="auto"/>
        <w:left w:val="none" w:sz="0" w:space="0" w:color="auto"/>
        <w:bottom w:val="none" w:sz="0" w:space="0" w:color="auto"/>
        <w:right w:val="none" w:sz="0" w:space="0" w:color="auto"/>
      </w:divBdr>
    </w:div>
    <w:div w:id="1118645993">
      <w:bodyDiv w:val="1"/>
      <w:marLeft w:val="0"/>
      <w:marRight w:val="0"/>
      <w:marTop w:val="0"/>
      <w:marBottom w:val="0"/>
      <w:divBdr>
        <w:top w:val="none" w:sz="0" w:space="0" w:color="auto"/>
        <w:left w:val="none" w:sz="0" w:space="0" w:color="auto"/>
        <w:bottom w:val="none" w:sz="0" w:space="0" w:color="auto"/>
        <w:right w:val="none" w:sz="0" w:space="0" w:color="auto"/>
      </w:divBdr>
      <w:divsChild>
        <w:div w:id="1472288345">
          <w:marLeft w:val="0"/>
          <w:marRight w:val="0"/>
          <w:marTop w:val="0"/>
          <w:marBottom w:val="0"/>
          <w:divBdr>
            <w:top w:val="none" w:sz="0" w:space="0" w:color="auto"/>
            <w:left w:val="none" w:sz="0" w:space="0" w:color="auto"/>
            <w:bottom w:val="none" w:sz="0" w:space="0" w:color="auto"/>
            <w:right w:val="none" w:sz="0" w:space="0" w:color="auto"/>
          </w:divBdr>
        </w:div>
      </w:divsChild>
    </w:div>
    <w:div w:id="1253004214">
      <w:bodyDiv w:val="1"/>
      <w:marLeft w:val="0"/>
      <w:marRight w:val="0"/>
      <w:marTop w:val="0"/>
      <w:marBottom w:val="0"/>
      <w:divBdr>
        <w:top w:val="none" w:sz="0" w:space="0" w:color="auto"/>
        <w:left w:val="none" w:sz="0" w:space="0" w:color="auto"/>
        <w:bottom w:val="none" w:sz="0" w:space="0" w:color="auto"/>
        <w:right w:val="none" w:sz="0" w:space="0" w:color="auto"/>
      </w:divBdr>
    </w:div>
    <w:div w:id="1875070835">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tv.masterd.es/recursos-educativos" TargetMode="External"/><Relationship Id="rId26" Type="http://schemas.openxmlformats.org/officeDocument/2006/relationships/hyperlink" Target="https://earth.google.com/web/@0,0,0a,22251752.77375655d,35y,0h,0t,0r?hl=es" TargetMode="External"/><Relationship Id="rId3" Type="http://schemas.openxmlformats.org/officeDocument/2006/relationships/styles" Target="styles.xml"/><Relationship Id="rId21" Type="http://schemas.openxmlformats.org/officeDocument/2006/relationships/hyperlink" Target="https://www.youtube.com/user/AcademiaInternet"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arth.google.com/web/@0,0,0a,22251752.77375655d,35y,0h,0t,0r?hl=es" TargetMode="External"/><Relationship Id="rId25" Type="http://schemas.openxmlformats.org/officeDocument/2006/relationships/hyperlink" Target="https://es.khanacademy.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prende.colombiaaprende.edu.co/sites/default/files/naspublic/ContenidosAprender/index.html" TargetMode="External"/><Relationship Id="rId20" Type="http://schemas.openxmlformats.org/officeDocument/2006/relationships/hyperlink" Target="https://www.youtube.com/user/julioprofe" TargetMode="External"/><Relationship Id="rId29" Type="http://schemas.openxmlformats.org/officeDocument/2006/relationships/hyperlink" Target="https://www.youtube.com/user/ElRobotdePlat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contenidos.colombiaaprende.edu.co/contenido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youtube.com/channel/UCsF2xJz1ciaZlxHGk-PSSvg" TargetMode="External"/><Relationship Id="rId28" Type="http://schemas.openxmlformats.org/officeDocument/2006/relationships/hyperlink" Target="https://www.youtube.com/channel/UCbho5-gJi8FwvhVFzfod6VQ" TargetMode="External"/><Relationship Id="rId10" Type="http://schemas.openxmlformats.org/officeDocument/2006/relationships/image" Target="media/image2.png"/><Relationship Id="rId19" Type="http://schemas.openxmlformats.org/officeDocument/2006/relationships/hyperlink" Target="https://www.youtube.com/watch?v=PCRCrdJbaC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youtube.com/user/MateMovil1" TargetMode="External"/><Relationship Id="rId27" Type="http://schemas.openxmlformats.org/officeDocument/2006/relationships/hyperlink" Target="https://www.youtube.com/watch?v=pS7p6FfU4bE" TargetMode="External"/><Relationship Id="rId30" Type="http://schemas.openxmlformats.org/officeDocument/2006/relationships/hyperlink" Target="https://www.youtube.com/user/atiempopreescolar" TargetMode="External"/><Relationship Id="rId8" Type="http://schemas.openxmlformats.org/officeDocument/2006/relationships/hyperlink" Target="mailto:carrieta@inemado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8FCFB-216D-4CB0-8B6F-D65EEBEA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1626</Words>
  <Characters>8946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45</cp:revision>
  <cp:lastPrinted>2011-03-24T16:18:00Z</cp:lastPrinted>
  <dcterms:created xsi:type="dcterms:W3CDTF">2020-05-08T01:48:00Z</dcterms:created>
  <dcterms:modified xsi:type="dcterms:W3CDTF">2020-09-02T21:49:00Z</dcterms:modified>
</cp:coreProperties>
</file>