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6A39DA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NUEVAMENTE MIS QUERIDOS ESTUDIANTES CONTINUAMOS AVANZANDO EN EL PROCESO EDUCATIVO CON LA TERCERA GUIA DE INGLES Y SU CUMPLIMIENTO DURANTE EL TIEMPO DE AISLAMIENTO SOCIAL Y LA ALTERNANCIA PROPUESTA POR MEN Y LAS DIRECTIVAS INSTITUCIONALES.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3796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</w:t>
            </w:r>
            <w:r w:rsidR="006A39D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proofErr w:type="spellStart"/>
            <w:r w:rsidR="006A39D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Doraliza</w:t>
            </w:r>
            <w:proofErr w:type="spellEnd"/>
            <w:r w:rsidR="006A39D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López</w:t>
            </w:r>
            <w:r w:rsidR="006A39D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de 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Mejía</w:t>
            </w:r>
            <w:r w:rsidR="006A39D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5123" w:type="dxa"/>
          </w:tcPr>
          <w:p w:rsidR="0099127B" w:rsidRPr="003C2EE7" w:rsidRDefault="006A39D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Ingles básico </w:t>
            </w:r>
          </w:p>
        </w:tc>
        <w:tc>
          <w:tcPr>
            <w:tcW w:w="1275" w:type="dxa"/>
          </w:tcPr>
          <w:p w:rsidR="0099127B" w:rsidRPr="003C2EE7" w:rsidRDefault="006A39D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3 </w:t>
            </w:r>
          </w:p>
        </w:tc>
        <w:tc>
          <w:tcPr>
            <w:tcW w:w="1134" w:type="dxa"/>
          </w:tcPr>
          <w:p w:rsidR="0099127B" w:rsidRPr="003C2EE7" w:rsidRDefault="006A39D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7º.</w:t>
            </w:r>
          </w:p>
        </w:tc>
        <w:tc>
          <w:tcPr>
            <w:tcW w:w="1281" w:type="dxa"/>
          </w:tcPr>
          <w:p w:rsidR="0099127B" w:rsidRPr="003C2EE7" w:rsidRDefault="006A39DA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CD3796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CD3796" w:rsidRDefault="000A612B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CD3796" w:rsidRPr="00CD3796">
                <w:rPr>
                  <w:rStyle w:val="Hipervnculo"/>
                  <w:rFonts w:ascii="Arial" w:hAnsi="Arial" w:cs="Arial"/>
                  <w:b/>
                  <w:u w:val="none"/>
                </w:rPr>
                <w:t>claudia_cantillo@hotmail.com</w:t>
              </w:r>
            </w:hyperlink>
            <w:r w:rsidR="00CD3796" w:rsidRPr="00CD3796">
              <w:rPr>
                <w:rStyle w:val="CitaHTML"/>
                <w:rFonts w:ascii="Arial" w:hAnsi="Arial" w:cs="Arial"/>
                <w:b/>
                <w:i w:val="0"/>
              </w:rPr>
              <w:t xml:space="preserve">; </w:t>
            </w:r>
            <w:hyperlink r:id="rId9" w:history="1">
              <w:r w:rsidR="00CD3796" w:rsidRPr="00CD3796">
                <w:rPr>
                  <w:rStyle w:val="Hipervnculo"/>
                  <w:rFonts w:ascii="Arial" w:hAnsi="Arial" w:cs="Arial"/>
                  <w:b/>
                  <w:u w:val="none"/>
                </w:rPr>
                <w:t>claudiamarcelacg44@gmail.com</w:t>
              </w:r>
            </w:hyperlink>
            <w:r w:rsidR="00CD3796" w:rsidRPr="00CD3796">
              <w:rPr>
                <w:rStyle w:val="CitaHTML"/>
                <w:rFonts w:ascii="Arial" w:hAnsi="Arial" w:cs="Arial"/>
                <w:b/>
                <w:i w:val="0"/>
              </w:rPr>
              <w:t xml:space="preserve">; </w:t>
            </w:r>
            <w:hyperlink r:id="rId10" w:history="1">
              <w:r w:rsidR="00CD3796" w:rsidRPr="00CD3796">
                <w:rPr>
                  <w:rStyle w:val="Hipervnculo"/>
                  <w:rFonts w:ascii="Arial" w:hAnsi="Arial" w:cs="Arial"/>
                  <w:b/>
                  <w:u w:val="none"/>
                </w:rPr>
                <w:t>ccantilli@inemadol.edu.co</w:t>
              </w:r>
            </w:hyperlink>
            <w:r w:rsidR="00CD3796" w:rsidRPr="00CD3796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CD3796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CD3796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CD3796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0B2B42" w:rsidRDefault="004922D6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LET THE GAMES BEGINS!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4922D6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A716D5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A716D5">
              <w:rPr>
                <w:rStyle w:val="CitaHTML"/>
                <w:rFonts w:ascii="Arial" w:hAnsi="Arial" w:cs="Arial"/>
                <w:i w:val="0"/>
                <w:lang w:val="en-US"/>
              </w:rPr>
              <w:t xml:space="preserve">2- DESCRIBES PEOPLE, ACTIVITIES, EVENTS AND PERSONAL 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>EXPERIENCES ORALLY.</w:t>
            </w:r>
          </w:p>
          <w:p w:rsidR="00A716D5" w:rsidRDefault="00A716D5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lastRenderedPageBreak/>
              <w:t xml:space="preserve">3- WRITE SHORT AND SIMPLE TEXT ABOUT FAMILIAR </w:t>
            </w:r>
            <w:r w:rsidR="000A55C2">
              <w:rPr>
                <w:rStyle w:val="CitaHTML"/>
                <w:rFonts w:ascii="Arial" w:hAnsi="Arial" w:cs="Arial"/>
                <w:i w:val="0"/>
                <w:lang w:val="en-US"/>
              </w:rPr>
              <w:t>ACTION, EXPERIENCES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 AND PLANS.</w:t>
            </w:r>
          </w:p>
          <w:p w:rsidR="00A716D5" w:rsidRPr="00A716D5" w:rsidRDefault="00A716D5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2976" w:type="dxa"/>
            <w:gridSpan w:val="2"/>
          </w:tcPr>
          <w:p w:rsidR="00941EEE" w:rsidRDefault="004922D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Leer- escribir</w:t>
            </w:r>
          </w:p>
          <w:p w:rsidR="004922D6" w:rsidRDefault="004922D6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escuchar- hablar</w:t>
            </w:r>
          </w:p>
        </w:tc>
        <w:tc>
          <w:tcPr>
            <w:tcW w:w="6699" w:type="dxa"/>
            <w:gridSpan w:val="6"/>
          </w:tcPr>
          <w:p w:rsidR="00941EEE" w:rsidRPr="00A716D5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  <w:lang w:val="en-US"/>
              </w:rPr>
            </w:pPr>
          </w:p>
          <w:p w:rsidR="00941EEE" w:rsidRPr="00A716D5" w:rsidRDefault="00FC5294" w:rsidP="00540C5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A716D5">
              <w:rPr>
                <w:rStyle w:val="CitaHTML"/>
                <w:rFonts w:ascii="Arial" w:hAnsi="Arial" w:cs="Arial"/>
                <w:i w:val="0"/>
                <w:lang w:val="en-US"/>
              </w:rPr>
              <w:t xml:space="preserve">The </w:t>
            </w:r>
            <w:r w:rsidR="000A55C2" w:rsidRPr="00A716D5">
              <w:rPr>
                <w:rStyle w:val="CitaHTML"/>
                <w:rFonts w:ascii="Arial" w:hAnsi="Arial" w:cs="Arial"/>
                <w:i w:val="0"/>
                <w:lang w:val="en-US"/>
              </w:rPr>
              <w:t>adjectives</w:t>
            </w:r>
            <w:r w:rsidRPr="00A716D5">
              <w:rPr>
                <w:rStyle w:val="CitaHTML"/>
                <w:rFonts w:ascii="Arial" w:hAnsi="Arial" w:cs="Arial"/>
                <w:i w:val="0"/>
                <w:lang w:val="en-US"/>
              </w:rPr>
              <w:t>.</w:t>
            </w:r>
          </w:p>
          <w:p w:rsidR="00FC5294" w:rsidRPr="00A716D5" w:rsidRDefault="00FC5294" w:rsidP="00540C5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A716D5">
              <w:rPr>
                <w:rStyle w:val="CitaHTML"/>
                <w:rFonts w:ascii="Arial" w:hAnsi="Arial" w:cs="Arial"/>
                <w:i w:val="0"/>
                <w:lang w:val="en-US"/>
              </w:rPr>
              <w:t>Past tense.</w:t>
            </w:r>
          </w:p>
          <w:p w:rsidR="00FC5294" w:rsidRPr="00A716D5" w:rsidRDefault="00A716D5" w:rsidP="00540C5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A716D5">
              <w:rPr>
                <w:rStyle w:val="CitaHTML"/>
                <w:rFonts w:ascii="Arial" w:hAnsi="Arial" w:cs="Arial"/>
                <w:i w:val="0"/>
                <w:lang w:val="en-US"/>
              </w:rPr>
              <w:t>Exer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>ci</w:t>
            </w:r>
            <w:r w:rsidRPr="00A716D5">
              <w:rPr>
                <w:rStyle w:val="CitaHTML"/>
                <w:rFonts w:ascii="Arial" w:hAnsi="Arial" w:cs="Arial"/>
                <w:i w:val="0"/>
                <w:lang w:val="en-US"/>
              </w:rPr>
              <w:t>ses</w:t>
            </w:r>
            <w:r w:rsidR="00FC5294" w:rsidRPr="00A716D5">
              <w:rPr>
                <w:rStyle w:val="CitaHTML"/>
                <w:rFonts w:ascii="Arial" w:hAnsi="Arial" w:cs="Arial"/>
                <w:i w:val="0"/>
                <w:lang w:val="en-US"/>
              </w:rPr>
              <w:t>.</w:t>
            </w:r>
          </w:p>
          <w:p w:rsidR="00FC5294" w:rsidRDefault="00A716D5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Biography.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4922D6" w:rsidP="004922D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Hola en esta unidad llamada: ¡LET THE GAMES BEGINS! ENCONTRARAS UNA SERIE DE DINAMICAS Y JUEGOS QUEN TE VAN A AYUDAR A REFORZAR LOS TEMAS VISTOS Y A MEJORAR TU VOCABULARIO. PREPARATE PARA DIVERTIRTE ESTUDIANDO.</w:t>
            </w:r>
          </w:p>
          <w:p w:rsidR="004922D6" w:rsidRDefault="004922D6" w:rsidP="004922D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Recordaras el uso de los adjetivos para expresar sentimientos, estados de ánimo, describir personas, lugares, objetos. </w:t>
            </w:r>
          </w:p>
          <w:p w:rsidR="00FE16B0" w:rsidRP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FE16B0">
              <w:rPr>
                <w:rStyle w:val="CitaHTML"/>
                <w:rFonts w:ascii="Arial" w:hAnsi="Arial" w:cs="Arial"/>
                <w:i w:val="0"/>
                <w:lang w:val="en-US"/>
              </w:rPr>
              <w:t>Vocabulary.</w:t>
            </w:r>
          </w:p>
          <w:p w:rsidR="00FE16B0" w:rsidRP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FE16B0">
              <w:rPr>
                <w:rStyle w:val="CitaHTML"/>
                <w:rFonts w:ascii="Arial" w:hAnsi="Arial" w:cs="Arial"/>
                <w:i w:val="0"/>
                <w:lang w:val="en-US"/>
              </w:rPr>
              <w:t>Pretty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        tired                                                                         sad</w:t>
            </w:r>
          </w:p>
          <w:p w:rsidR="00FE16B0" w:rsidRP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FE16B0">
              <w:rPr>
                <w:rStyle w:val="CitaHTML"/>
                <w:rFonts w:ascii="Arial" w:hAnsi="Arial" w:cs="Arial"/>
                <w:i w:val="0"/>
                <w:lang w:val="en-US"/>
              </w:rPr>
              <w:t>Ugly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          dirty                                                                          angry</w:t>
            </w:r>
          </w:p>
          <w:p w:rsidR="00FE16B0" w:rsidRP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FE16B0">
              <w:rPr>
                <w:rStyle w:val="CitaHTML"/>
                <w:rFonts w:ascii="Arial" w:hAnsi="Arial" w:cs="Arial"/>
                <w:i w:val="0"/>
                <w:lang w:val="en-US"/>
              </w:rPr>
              <w:t>Handsome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dangerous                                                               hungry</w:t>
            </w:r>
          </w:p>
          <w:p w:rsidR="00FE16B0" w:rsidRP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FE16B0">
              <w:rPr>
                <w:rStyle w:val="CitaHTML"/>
                <w:rFonts w:ascii="Arial" w:hAnsi="Arial" w:cs="Arial"/>
                <w:i w:val="0"/>
                <w:lang w:val="en-US"/>
              </w:rPr>
              <w:t>Short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         small                                                                       surprised</w:t>
            </w:r>
          </w:p>
          <w:p w:rsidR="00FE16B0" w:rsidRP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 w:rsidRPr="00FE16B0">
              <w:rPr>
                <w:rStyle w:val="CitaHTML"/>
                <w:rFonts w:ascii="Arial" w:hAnsi="Arial" w:cs="Arial"/>
                <w:i w:val="0"/>
                <w:lang w:val="en-US"/>
              </w:rPr>
              <w:t>Tall</w:t>
            </w: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            long                                                                         exhausted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 xml:space="preserve">Beautiful                                                                             awesome                                                                  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>unhappy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Bored                                                                                  wild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old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Exciting                                                                               fantastic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young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Important                                                                             intelligent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blonde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Wonderful                                                                            thin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big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Cool                                                                                     fat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    sunny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lastRenderedPageBreak/>
              <w:t>Cold                                                                                     easy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  good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Hot                                                                                       useful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bad</w:t>
            </w:r>
          </w:p>
          <w:p w:rsidR="00FE16B0" w:rsidRDefault="00FE16B0" w:rsidP="004922D6">
            <w:pPr>
              <w:rPr>
                <w:rStyle w:val="CitaHTML"/>
                <w:rFonts w:ascii="Arial" w:hAnsi="Arial" w:cs="Arial"/>
                <w:i w:val="0"/>
                <w:lang w:val="en-US"/>
              </w:rPr>
            </w:pPr>
            <w:r>
              <w:rPr>
                <w:rStyle w:val="CitaHTML"/>
                <w:rFonts w:ascii="Arial" w:hAnsi="Arial" w:cs="Arial"/>
                <w:i w:val="0"/>
                <w:lang w:val="en-US"/>
              </w:rPr>
              <w:t>Sunny                                                                                  happy</w:t>
            </w:r>
            <w:r w:rsidR="002C5C46">
              <w:rPr>
                <w:rStyle w:val="CitaHTML"/>
                <w:rFonts w:ascii="Arial" w:hAnsi="Arial" w:cs="Arial"/>
                <w:i w:val="0"/>
                <w:lang w:val="en-US"/>
              </w:rPr>
              <w:t xml:space="preserve">                                                                      cloudy</w:t>
            </w:r>
          </w:p>
          <w:p w:rsidR="00FE16B0" w:rsidRDefault="002C5C46" w:rsidP="004922D6">
            <w:pPr>
              <w:rPr>
                <w:rStyle w:val="CitaHTML"/>
                <w:rFonts w:ascii="Arial" w:hAnsi="Arial" w:cs="Arial"/>
                <w:i w:val="0"/>
              </w:rPr>
            </w:pPr>
            <w:r w:rsidRPr="002C5C46">
              <w:rPr>
                <w:rStyle w:val="CitaHTML"/>
                <w:rFonts w:ascii="Arial" w:hAnsi="Arial" w:cs="Arial"/>
                <w:i w:val="0"/>
              </w:rPr>
              <w:t xml:space="preserve">Busca el significado de estos adjetivos y con ayuda de tres imagines que pegaras en tu cuaderno, describe un objeto, un lugar y una persona </w:t>
            </w:r>
            <w:r>
              <w:rPr>
                <w:rStyle w:val="CitaHTML"/>
                <w:rFonts w:ascii="Arial" w:hAnsi="Arial" w:cs="Arial"/>
                <w:i w:val="0"/>
              </w:rPr>
              <w:t>escoge los adjetivos que más identifiqu</w:t>
            </w:r>
            <w:r w:rsidR="00D51C86">
              <w:rPr>
                <w:rStyle w:val="CitaHTML"/>
                <w:rFonts w:ascii="Arial" w:hAnsi="Arial" w:cs="Arial"/>
                <w:i w:val="0"/>
              </w:rPr>
              <w:t xml:space="preserve">en la actividad. </w:t>
            </w:r>
            <w:proofErr w:type="gramStart"/>
            <w:r w:rsidR="00161404">
              <w:rPr>
                <w:rStyle w:val="CitaHTML"/>
                <w:rFonts w:ascii="Arial" w:hAnsi="Arial" w:cs="Arial"/>
                <w:i w:val="0"/>
              </w:rPr>
              <w:t>Anímate</w:t>
            </w:r>
            <w:r w:rsidR="00D51C86">
              <w:rPr>
                <w:rStyle w:val="CitaHTML"/>
                <w:rFonts w:ascii="Arial" w:hAnsi="Arial" w:cs="Arial"/>
                <w:i w:val="0"/>
              </w:rPr>
              <w:t>!</w:t>
            </w:r>
            <w:proofErr w:type="gramEnd"/>
          </w:p>
          <w:p w:rsidR="00D51C86" w:rsidRDefault="006711C7" w:rsidP="004922D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RECUERDAS EL VIDEO DE YOUTUBE SOBRE LOS VERBOS EN PASADO, CON AYUDA DE EL Y LA LISTA DE VERBOS QUE TIENES EN EL CUADERNO ENTENDERAS MEJOR LA FUNCION DEL TIEMPO PASADO DE LOS VERBOS EN INGLES.</w:t>
            </w:r>
          </w:p>
          <w:p w:rsidR="006711C7" w:rsidRPr="002C5C46" w:rsidRDefault="006711C7" w:rsidP="004922D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161404" w:rsidRPr="00161404" w:rsidRDefault="00161404" w:rsidP="00161404">
            <w:pPr>
              <w:shd w:val="clear" w:color="auto" w:fill="F2F2F2"/>
              <w:spacing w:before="600" w:after="300"/>
              <w:outlineLvl w:val="3"/>
              <w:rPr>
                <w:rFonts w:ascii="Merge" w:eastAsia="Times New Roman" w:hAnsi="Merge" w:cs="Times New Roman"/>
                <w:color w:val="333333"/>
                <w:sz w:val="24"/>
                <w:szCs w:val="24"/>
                <w:lang w:eastAsia="en-US"/>
              </w:rPr>
            </w:pPr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4"/>
                <w:szCs w:val="24"/>
                <w:lang w:eastAsia="en-US"/>
              </w:rPr>
              <w:t>Pasado simple en inglés (</w:t>
            </w:r>
            <w:proofErr w:type="spellStart"/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4"/>
                <w:szCs w:val="24"/>
                <w:lang w:eastAsia="en-US"/>
              </w:rPr>
              <w:t>Past</w:t>
            </w:r>
            <w:proofErr w:type="spellEnd"/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4"/>
                <w:szCs w:val="24"/>
                <w:lang w:eastAsia="en-US"/>
              </w:rPr>
              <w:t xml:space="preserve"> Simple)</w:t>
            </w:r>
          </w:p>
          <w:p w:rsidR="00161404" w:rsidRPr="00161404" w:rsidRDefault="00161404" w:rsidP="00161404">
            <w:pPr>
              <w:numPr>
                <w:ilvl w:val="0"/>
                <w:numId w:val="18"/>
              </w:numPr>
              <w:shd w:val="clear" w:color="auto" w:fill="F2F2F2"/>
              <w:spacing w:before="100" w:beforeAutospacing="1" w:after="100" w:afterAutospacing="1"/>
              <w:ind w:left="0"/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</w:pPr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6"/>
                <w:szCs w:val="26"/>
                <w:lang w:eastAsia="en-US"/>
              </w:rPr>
              <w:t>Forma: 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para construir el pasado simple en inglés, se añade –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ed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 xml:space="preserve"> a la raíz del verbo si éste es regular y si no usamos su forma irregular que se encuentra en la 2ª columna de la famosísima lista de verbos irregulares. Para formas negativas e interrogativas usamos el auxiliar </w:t>
            </w:r>
            <w:proofErr w:type="spellStart"/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eastAsia="en-US"/>
              </w:rPr>
              <w:t>did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.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br/>
              <w:t xml:space="preserve">Lo bueno que tiene el pasado en inglés, y en general todo su sistema verbal, es que es muy sencillo y tiene pocas formas. 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Si no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nos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crees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observa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: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I worked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You worked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 xml:space="preserve">– </w:t>
            </w:r>
            <w:proofErr w:type="spellStart"/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He/She</w:t>
            </w:r>
            <w:proofErr w:type="spellEnd"/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 xml:space="preserve"> worked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We worked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You worked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They worked</w:t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  <w:t>¡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Así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 de simple! 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 xml:space="preserve">Todas las personas en pasado simple usan la misma forma (sea ésta regular o irregular). 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Las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formas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negativas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 se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forman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esta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manera</w:t>
            </w:r>
            <w:proofErr w:type="spellEnd"/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:</w:t>
            </w:r>
          </w:p>
          <w:p w:rsidR="00161404" w:rsidRPr="00161404" w:rsidRDefault="00161404" w:rsidP="00161404">
            <w:pPr>
              <w:shd w:val="clear" w:color="auto" w:fill="F2F2F2"/>
              <w:spacing w:before="300" w:after="300"/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</w:pP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I did not (didn’t) work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  <w:t xml:space="preserve">Y las 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interrogatives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: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br/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– Did you work?</w:t>
            </w:r>
          </w:p>
          <w:p w:rsidR="00161404" w:rsidRPr="00161404" w:rsidRDefault="00161404" w:rsidP="00161404">
            <w:pPr>
              <w:numPr>
                <w:ilvl w:val="0"/>
                <w:numId w:val="18"/>
              </w:numPr>
              <w:shd w:val="clear" w:color="auto" w:fill="F2F2F2"/>
              <w:spacing w:before="100" w:beforeAutospacing="1" w:after="100" w:afterAutospacing="1"/>
              <w:ind w:left="0"/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</w:pPr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6"/>
                <w:szCs w:val="26"/>
                <w:lang w:eastAsia="en-US"/>
              </w:rPr>
              <w:lastRenderedPageBreak/>
              <w:t>Uso: 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debes utilizar el pasado simple, para hablar de acciones que sucedieron en un momento concreto del pasado y que ya finalizaron. Debes tener </w:t>
            </w:r>
            <w:hyperlink r:id="rId11" w:history="1">
              <w:r w:rsidRPr="00161404">
                <w:rPr>
                  <w:rFonts w:ascii="Merge" w:eastAsia="Times New Roman" w:hAnsi="Merge" w:cs="Times New Roman"/>
                  <w:color w:val="AF1685"/>
                  <w:sz w:val="26"/>
                  <w:szCs w:val="26"/>
                  <w:u w:val="single"/>
                  <w:lang w:eastAsia="en-US"/>
                </w:rPr>
                <w:t>cuidado al usar el pasado simple</w:t>
              </w:r>
            </w:hyperlink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 ya que con frecuencia se cree que se utiliza exactamente como en español, pero existen diferencias.</w:t>
            </w:r>
          </w:p>
          <w:p w:rsidR="00161404" w:rsidRPr="00161404" w:rsidRDefault="00161404" w:rsidP="00161404">
            <w:pPr>
              <w:numPr>
                <w:ilvl w:val="0"/>
                <w:numId w:val="18"/>
              </w:numPr>
              <w:shd w:val="clear" w:color="auto" w:fill="F2F2F2"/>
              <w:spacing w:before="100" w:beforeAutospacing="1" w:after="100" w:afterAutospacing="1"/>
              <w:ind w:left="0"/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</w:pPr>
            <w:proofErr w:type="spellStart"/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6"/>
                <w:szCs w:val="26"/>
                <w:lang w:val="en-US" w:eastAsia="en-US"/>
              </w:rPr>
              <w:t>Ejemplo</w:t>
            </w:r>
            <w:proofErr w:type="spellEnd"/>
            <w:r w:rsidRPr="00161404">
              <w:rPr>
                <w:rFonts w:ascii="Merge" w:eastAsia="Times New Roman" w:hAnsi="Merge" w:cs="Times New Roman"/>
                <w:b/>
                <w:bCs/>
                <w:color w:val="333333"/>
                <w:sz w:val="26"/>
                <w:szCs w:val="26"/>
                <w:lang w:val="en-US" w:eastAsia="en-US"/>
              </w:rPr>
              <w:t>: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val="en-US" w:eastAsia="en-US"/>
              </w:rPr>
              <w:t> </w:t>
            </w:r>
            <w:r w:rsidRPr="00161404">
              <w:rPr>
                <w:rFonts w:ascii="Merge" w:eastAsia="Times New Roman" w:hAnsi="Merge" w:cs="Times New Roman"/>
                <w:i/>
                <w:iCs/>
                <w:color w:val="333333"/>
                <w:sz w:val="26"/>
                <w:szCs w:val="26"/>
                <w:lang w:val="en-US" w:eastAsia="en-US"/>
              </w:rPr>
              <w:t>Yesterday, I sent an email to my boss. </w:t>
            </w: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Ayer envié un email a mi jefe, la acción sucedió en el pasado y ya ha finalizado.</w:t>
            </w:r>
          </w:p>
          <w:p w:rsidR="00161404" w:rsidRPr="00161404" w:rsidRDefault="00161404" w:rsidP="00161404">
            <w:pPr>
              <w:shd w:val="clear" w:color="auto" w:fill="F2F2F2"/>
              <w:spacing w:before="300" w:after="300"/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</w:pPr>
            <w:r w:rsidRPr="00161404">
              <w:rPr>
                <w:rFonts w:ascii="Merge" w:eastAsia="Times New Roman" w:hAnsi="Merge" w:cs="Times New Roman"/>
                <w:color w:val="333333"/>
                <w:sz w:val="26"/>
                <w:szCs w:val="26"/>
                <w:lang w:eastAsia="en-US"/>
              </w:rPr>
              <w:t> </w:t>
            </w:r>
          </w:p>
          <w:p w:rsidR="00FC4588" w:rsidRPr="002C5C46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4922D6" w:rsidRPr="002C5C46" w:rsidRDefault="004922D6" w:rsidP="004922D6">
            <w:pPr>
              <w:rPr>
                <w:noProof/>
                <w:lang w:eastAsia="en-US"/>
              </w:rPr>
            </w:pPr>
          </w:p>
          <w:p w:rsidR="004922D6" w:rsidRPr="002C5C46" w:rsidRDefault="004922D6" w:rsidP="004922D6">
            <w:pPr>
              <w:rPr>
                <w:noProof/>
                <w:lang w:eastAsia="en-US"/>
              </w:rPr>
            </w:pPr>
          </w:p>
          <w:p w:rsidR="00FC4588" w:rsidRDefault="004922D6" w:rsidP="004922D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3CCD7C25" wp14:editId="32205E06">
                  <wp:extent cx="6848475" cy="362902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8475" cy="362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2D6" w:rsidRDefault="004922D6" w:rsidP="004922D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922D6" w:rsidRDefault="002C5C46" w:rsidP="004922D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En esta actividad vas a buscar en la sopa de letra, </w:t>
            </w:r>
            <w:r w:rsidR="00AD0851">
              <w:rPr>
                <w:rStyle w:val="CitaHTML"/>
                <w:rFonts w:ascii="Arial" w:hAnsi="Arial" w:cs="Arial"/>
                <w:i w:val="0"/>
              </w:rPr>
              <w:t>los adjetivos que corresponden a cada oración. Sigue el ejemplo.</w:t>
            </w:r>
          </w:p>
          <w:p w:rsidR="000A55C2" w:rsidRDefault="000A55C2" w:rsidP="004922D6">
            <w:pPr>
              <w:rPr>
                <w:rStyle w:val="CitaHTML"/>
                <w:rFonts w:ascii="Arial" w:hAnsi="Arial" w:cs="Arial"/>
                <w:i w:val="0"/>
              </w:rPr>
            </w:pPr>
            <w:hyperlink r:id="rId13" w:history="1">
              <w:r w:rsidRPr="000A55C2">
                <w:rPr>
                  <w:color w:val="0000FF"/>
                  <w:u w:val="single"/>
                </w:rPr>
                <w:t>https://www.youtube.com/watch?v=MaueaRK-wkQ</w:t>
              </w:r>
            </w:hyperlink>
            <w:r>
              <w:t xml:space="preserve"> en este link veras una lista de adjetivos que te ayudaran a entender mejor su función en la oración .</w:t>
            </w:r>
            <w:bookmarkStart w:id="0" w:name="_GoBack"/>
            <w:bookmarkEnd w:id="0"/>
          </w:p>
          <w:p w:rsidR="00FC4588" w:rsidRDefault="00FC4588" w:rsidP="004922D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06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E81922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 ACUERDO   A CADA IMAGEN ESCRIBE EL ESTADO DE ANIMO QUE MEJOR IDENTIFIQUE A NUESTROS AMIGOS. PUEDES EMPLEAR LOS ADJETIVOS DEL EJERCICIO ANTERIOR.</w:t>
            </w:r>
            <w:r w:rsidR="00FE16B0">
              <w:rPr>
                <w:noProof/>
                <w:lang w:val="en-US" w:eastAsia="en-US"/>
              </w:rPr>
              <w:drawing>
                <wp:inline distT="0" distB="0" distL="0" distR="0" wp14:anchorId="1D9DE702" wp14:editId="4DB3EEE0">
                  <wp:extent cx="10534650" cy="381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6B9" w:rsidRDefault="00FE16B0" w:rsidP="00E81922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4636784E" wp14:editId="32B21A89">
                  <wp:extent cx="6296025" cy="4019550"/>
                  <wp:effectExtent l="152400" t="228600" r="142875" b="22860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6025" cy="401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192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EN ESTA ACTIVIDAD VAS A ESCOGER LA OPCION CORRECTA.</w:t>
            </w:r>
          </w:p>
          <w:p w:rsidR="00FE16B0" w:rsidRDefault="00FE16B0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FE16B0" w:rsidP="00E81922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41695634" wp14:editId="770B039E">
                  <wp:extent cx="6115050" cy="34956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349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1922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AQUÍ MARCAS CON UNA X LAS HABILIDADES QUE MEJOR DESARROLLAS EN LA ENSEÑANZA DEL INGLES: VOCABULARIO, GRAMATICA. LECTURA. ESCRITURA, ESCUHAR, HABLAR. PUEDES TRADUCIR LAS ORACIONES PARA ENTENDER MEJOR LO QUE DEBES MARCAR.OK.</w:t>
            </w:r>
          </w:p>
          <w:p w:rsidR="00E81922" w:rsidRDefault="00E81922" w:rsidP="00E81922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51C86" w:rsidRDefault="00D51C86" w:rsidP="00E81922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E16B0" w:rsidRDefault="00D51C8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60F7B9C4" wp14:editId="66903B29">
                  <wp:extent cx="6257925" cy="48291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925" cy="482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EN ESTA ACTIVIDAD VAS A COMPLETAR LOS ESPACIOS EN BLANCO CON LOS VERBOS EN PASADO QUE ESTAN EN EL RECUADRO SUPERIOR. </w:t>
            </w: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51C86" w:rsidRDefault="00D51C86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CON AYUDA DE ESTE TEXTO VAS A ESCRIBIR UNA BIOGRAFIA SOBRE TI, COMENZANDO CON TUS DATOS PERSONALES, TU ETAPA ESCOLAR Y LO QUE QUIERES SER CUANDO GRANDE EN INGLES POR FAVOR, TE PUEDES APOYAR EN LA </w:t>
            </w:r>
            <w:r w:rsidR="0000380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BIOGRAFIA DE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ESTE TEXTO. OK.</w:t>
            </w: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E386EF7" wp14:editId="1D5D5510">
                  <wp:extent cx="7010400" cy="444817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0" cy="444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57919B5" wp14:editId="4B7D3BB6">
                  <wp:extent cx="6343650" cy="375285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375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 ACTIVIDAD COMPLEMENTARA LO QUE VAS HACER EN TU BIOGRAFIA. ESPERO TE DIVIERTAS JUGANDO Y APRENDIENDO. GOOD DAY</w:t>
            </w: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C5294" w:rsidRDefault="00FC5294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0A55C2" w:rsidRDefault="000A55C2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PUEDES CONSULTAR LOS VIDEOS EN YOUTUBE.</w:t>
            </w:r>
          </w:p>
          <w:p w:rsidR="00A44B48" w:rsidRDefault="000A55C2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COLOMBIA APRENDE-PLAN DE BILINGUISMO ENCONTRARAS EL LIBRO GUIA WAY TO GO ¡7º..</w:t>
            </w:r>
            <w:r w:rsidR="00A44B48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0A55C2" w:rsidRDefault="000A55C2" w:rsidP="000A55C2">
            <w:pPr>
              <w:jc w:val="center"/>
            </w:pPr>
            <w:hyperlink r:id="rId20" w:history="1">
              <w:r>
                <w:rPr>
                  <w:rStyle w:val="Hipervnculo"/>
                </w:rPr>
                <w:t>https://contenidos.colombiaaprende.edu.co/contenidos</w:t>
              </w:r>
            </w:hyperlink>
          </w:p>
          <w:p w:rsidR="000A55C2" w:rsidRDefault="000A55C2" w:rsidP="000F56F3">
            <w:pPr>
              <w:jc w:val="center"/>
            </w:pPr>
            <w:hyperlink r:id="rId21" w:history="1">
              <w:r w:rsidRPr="000A55C2">
                <w:rPr>
                  <w:color w:val="0000FF"/>
                  <w:u w:val="single"/>
                </w:rPr>
                <w:t>https://www.youtube.com/watch?v=2lFnp9mwNUg</w:t>
              </w:r>
            </w:hyperlink>
          </w:p>
          <w:p w:rsidR="000A55C2" w:rsidRDefault="000A55C2" w:rsidP="000F56F3">
            <w:pPr>
              <w:jc w:val="center"/>
            </w:pPr>
            <w:hyperlink r:id="rId22" w:history="1">
              <w:r w:rsidRPr="000A55C2">
                <w:rPr>
                  <w:color w:val="0000FF"/>
                  <w:u w:val="single"/>
                </w:rPr>
                <w:t>https://www.youtube.com/watch?v=moYDA4jbPy4</w:t>
              </w:r>
            </w:hyperlink>
          </w:p>
          <w:p w:rsidR="000A55C2" w:rsidRPr="003C2EE7" w:rsidRDefault="000A55C2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t xml:space="preserve">en estos link puedes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rlos</w:t>
            </w:r>
            <w:proofErr w:type="spellEnd"/>
            <w:r>
              <w:t xml:space="preserve"> videos relacionados </w:t>
            </w:r>
            <w:proofErr w:type="spellStart"/>
            <w:r>
              <w:t>co</w:t>
            </w:r>
            <w:proofErr w:type="spellEnd"/>
            <w:r>
              <w:t xml:space="preserve"> los verbos en </w:t>
            </w:r>
            <w:proofErr w:type="spellStart"/>
            <w:r>
              <w:t>ingles</w:t>
            </w:r>
            <w:proofErr w:type="spellEnd"/>
            <w:r>
              <w:t>.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E81922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¡PARA SABER MÁS...!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0A55C2" w:rsidRDefault="00FF0815" w:rsidP="000A55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r w:rsidR="000A55C2">
              <w:rPr>
                <w:rStyle w:val="CitaHTML"/>
                <w:rFonts w:ascii="Arial" w:hAnsi="Arial" w:cs="Arial"/>
                <w:i w:val="0"/>
              </w:rPr>
              <w:t>PUEDES CONSULTAR LOS VIDEOS EN YOUTUBE.</w:t>
            </w:r>
          </w:p>
          <w:p w:rsidR="00FF0815" w:rsidRPr="003C2EE7" w:rsidRDefault="000A55C2" w:rsidP="000A55C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COLOMBIA APRENDE-PLAN DE BILINGUISMO ENCONTRARAS EL LIBRO GUIA WAY TO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GO 7º.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0A612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0A612B" w:rsidP="003D0470">
            <w:pPr>
              <w:jc w:val="center"/>
            </w:pPr>
            <w:hyperlink r:id="rId2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0A612B" w:rsidP="003D0470">
            <w:pPr>
              <w:jc w:val="center"/>
            </w:pPr>
            <w:hyperlink r:id="rId2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0A612B" w:rsidP="003D0470">
            <w:pPr>
              <w:jc w:val="center"/>
            </w:pPr>
            <w:hyperlink r:id="rId2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0A612B" w:rsidP="003D0470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0A612B" w:rsidP="003D0470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0A612B" w:rsidP="003D0470">
            <w:pPr>
              <w:jc w:val="center"/>
            </w:pPr>
            <w:hyperlink r:id="rId2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0A612B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0A612B" w:rsidP="000F56F3">
            <w:pPr>
              <w:jc w:val="center"/>
            </w:pPr>
            <w:hyperlink r:id="rId3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0A612B" w:rsidP="000F56F3">
            <w:pPr>
              <w:jc w:val="center"/>
            </w:pPr>
            <w:hyperlink r:id="rId3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0A612B" w:rsidP="000F56F3">
            <w:pPr>
              <w:jc w:val="center"/>
            </w:pPr>
            <w:hyperlink r:id="rId3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0A612B" w:rsidP="000F56F3">
            <w:pPr>
              <w:jc w:val="center"/>
            </w:pPr>
            <w:hyperlink r:id="rId3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0A612B" w:rsidP="000F56F3">
            <w:pPr>
              <w:jc w:val="center"/>
            </w:pPr>
            <w:hyperlink r:id="rId3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0A612B" w:rsidP="000F56F3">
            <w:pPr>
              <w:jc w:val="center"/>
            </w:pPr>
            <w:hyperlink r:id="rId3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0A612B" w:rsidP="000F56F3">
            <w:pPr>
              <w:jc w:val="center"/>
            </w:pPr>
            <w:hyperlink r:id="rId3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8"/>
      <w:footerReference w:type="default" r:id="rId3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2B" w:rsidRDefault="000A612B" w:rsidP="00501371">
      <w:pPr>
        <w:spacing w:after="0" w:line="240" w:lineRule="auto"/>
      </w:pPr>
      <w:r>
        <w:separator/>
      </w:r>
    </w:p>
  </w:endnote>
  <w:endnote w:type="continuationSeparator" w:id="0">
    <w:p w:rsidR="000A612B" w:rsidRDefault="000A612B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g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0A55C2" w:rsidRPr="000A55C2">
      <w:rPr>
        <w:rFonts w:asciiTheme="majorHAnsi" w:hAnsiTheme="majorHAnsi"/>
        <w:noProof/>
        <w:sz w:val="16"/>
        <w:szCs w:val="16"/>
      </w:rPr>
      <w:t>6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2B" w:rsidRDefault="000A612B" w:rsidP="00501371">
      <w:pPr>
        <w:spacing w:after="0" w:line="240" w:lineRule="auto"/>
      </w:pPr>
      <w:r>
        <w:separator/>
      </w:r>
    </w:p>
  </w:footnote>
  <w:footnote w:type="continuationSeparator" w:id="0">
    <w:p w:rsidR="000A612B" w:rsidRDefault="000A612B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041F"/>
    <w:multiLevelType w:val="multilevel"/>
    <w:tmpl w:val="6EB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 w15:restartNumberingAfterBreak="0">
    <w:nsid w:val="47584047"/>
    <w:multiLevelType w:val="multilevel"/>
    <w:tmpl w:val="474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0FE7"/>
    <w:multiLevelType w:val="multilevel"/>
    <w:tmpl w:val="A004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9"/>
  </w:num>
  <w:num w:numId="6">
    <w:abstractNumId w:val="0"/>
  </w:num>
  <w:num w:numId="7">
    <w:abstractNumId w:val="8"/>
  </w:num>
  <w:num w:numId="8">
    <w:abstractNumId w:val="11"/>
  </w:num>
  <w:num w:numId="9">
    <w:abstractNumId w:val="18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5"/>
  </w:num>
  <w:num w:numId="17">
    <w:abstractNumId w:val="16"/>
  </w:num>
  <w:num w:numId="18">
    <w:abstractNumId w:val="10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3803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55C2"/>
    <w:rsid w:val="000A612B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61404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225AC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C5C46"/>
    <w:rsid w:val="002E6790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22D6"/>
    <w:rsid w:val="004A1669"/>
    <w:rsid w:val="004B1477"/>
    <w:rsid w:val="004B1AB1"/>
    <w:rsid w:val="004D1206"/>
    <w:rsid w:val="004F05AA"/>
    <w:rsid w:val="00501371"/>
    <w:rsid w:val="00503329"/>
    <w:rsid w:val="005038D0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711C7"/>
    <w:rsid w:val="006818EB"/>
    <w:rsid w:val="00695E32"/>
    <w:rsid w:val="006A2664"/>
    <w:rsid w:val="006A39DA"/>
    <w:rsid w:val="006B07A7"/>
    <w:rsid w:val="006B79CC"/>
    <w:rsid w:val="006E1A25"/>
    <w:rsid w:val="006E39A8"/>
    <w:rsid w:val="006E576E"/>
    <w:rsid w:val="006F4F18"/>
    <w:rsid w:val="007166AE"/>
    <w:rsid w:val="00721A03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16D5"/>
    <w:rsid w:val="00A77045"/>
    <w:rsid w:val="00A809E6"/>
    <w:rsid w:val="00A9258A"/>
    <w:rsid w:val="00AB10A6"/>
    <w:rsid w:val="00AB3F04"/>
    <w:rsid w:val="00AB4522"/>
    <w:rsid w:val="00AB4531"/>
    <w:rsid w:val="00AD085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3796"/>
    <w:rsid w:val="00CD4C04"/>
    <w:rsid w:val="00CD54BF"/>
    <w:rsid w:val="00CE17EC"/>
    <w:rsid w:val="00CE23CF"/>
    <w:rsid w:val="00D1252D"/>
    <w:rsid w:val="00D51C86"/>
    <w:rsid w:val="00D66A04"/>
    <w:rsid w:val="00D97305"/>
    <w:rsid w:val="00DA5E2A"/>
    <w:rsid w:val="00DB2397"/>
    <w:rsid w:val="00DB5C36"/>
    <w:rsid w:val="00DC1142"/>
    <w:rsid w:val="00DC23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81922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5294"/>
    <w:rsid w:val="00FC77D3"/>
    <w:rsid w:val="00FE16B0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2D86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_cantillo@hotmail.com" TargetMode="External"/><Relationship Id="rId13" Type="http://schemas.openxmlformats.org/officeDocument/2006/relationships/hyperlink" Target="https://www.youtube.com/watch?v=MaueaRK-wkQ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www.youtube.com/watch?v=PCRCrdJbaCM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2lFnp9mwNUg" TargetMode="External"/><Relationship Id="rId34" Type="http://schemas.openxmlformats.org/officeDocument/2006/relationships/hyperlink" Target="https://www.youtube.com/watch?v=pS7p6FfU4b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hyperlink" Target="https://tv.masterd.es/recursos-educativos" TargetMode="External"/><Relationship Id="rId33" Type="http://schemas.openxmlformats.org/officeDocument/2006/relationships/hyperlink" Target="https://earth.google.com/web/@0,0,0a,22251752.77375655d,35y,0h,0t,0r?hl=es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contenidos.colombiaaprende.edu.co/contenidos" TargetMode="External"/><Relationship Id="rId29" Type="http://schemas.openxmlformats.org/officeDocument/2006/relationships/hyperlink" Target="https://www.youtube.com/user/MateMovil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atsup.es/blog/pasado-simple-en-ingles-cuidado-no-siempre-se-usa-igual-que-en-espanol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hyperlink" Target="https://es.khanacademy.org/" TargetMode="External"/><Relationship Id="rId37" Type="http://schemas.openxmlformats.org/officeDocument/2006/relationships/hyperlink" Target="https://www.youtube.com/user/atiempopreescolar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aprende.colombiaaprende.edu.co/sites/default/files/naspublic/ContenidosAprender/index.html" TargetMode="External"/><Relationship Id="rId28" Type="http://schemas.openxmlformats.org/officeDocument/2006/relationships/hyperlink" Target="https://www.youtube.com/user/AcademiaInternet" TargetMode="External"/><Relationship Id="rId36" Type="http://schemas.openxmlformats.org/officeDocument/2006/relationships/hyperlink" Target="https://www.youtube.com/user/ElRobotdePlaton" TargetMode="External"/><Relationship Id="rId10" Type="http://schemas.openxmlformats.org/officeDocument/2006/relationships/hyperlink" Target="mailto:ccantilli@inemadol.edu.co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s://contenidos.colombiaaprende.edu.co/contenid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udiamarcelacg44@gmail.com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youtube.com/watch?v=moYDA4jbPy4" TargetMode="External"/><Relationship Id="rId27" Type="http://schemas.openxmlformats.org/officeDocument/2006/relationships/hyperlink" Target="https://www.youtube.com/user/julioprofe" TargetMode="External"/><Relationship Id="rId30" Type="http://schemas.openxmlformats.org/officeDocument/2006/relationships/hyperlink" Target="https://www.youtube.com/channel/UCsF2xJz1ciaZlxHGk-PSSvg" TargetMode="External"/><Relationship Id="rId35" Type="http://schemas.openxmlformats.org/officeDocument/2006/relationships/hyperlink" Target="https://www.youtube.com/channel/UCbho5-gJi8FwvhVFzfod6V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485F-BB18-4BDA-9409-BF45E464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Cantillo</dc:creator>
  <cp:lastModifiedBy>Lenovo</cp:lastModifiedBy>
  <cp:revision>14</cp:revision>
  <cp:lastPrinted>2011-03-24T16:18:00Z</cp:lastPrinted>
  <dcterms:created xsi:type="dcterms:W3CDTF">2020-06-24T18:27:00Z</dcterms:created>
  <dcterms:modified xsi:type="dcterms:W3CDTF">2020-06-25T15:43:00Z</dcterms:modified>
</cp:coreProperties>
</file>