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542B0" w:rsidRPr="00116A45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NOMBRE DOCENTE. LUIS ALFONSO CELEDON CASTRO</w:t>
            </w:r>
          </w:p>
          <w:p w:rsidR="00B542B0" w:rsidRPr="00116A45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ASIGNATURA. EDUCACION FISICA.</w:t>
            </w:r>
          </w:p>
          <w:p w:rsidR="00B542B0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UNIDAD.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FUNDAMENTOS DEL ATLETISMO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  <w:p w:rsidR="00B542B0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GUIA. 3</w:t>
            </w:r>
          </w:p>
          <w:p w:rsidR="00B542B0" w:rsidRPr="00777ED3" w:rsidRDefault="00B542B0" w:rsidP="00B542B0">
            <w:pPr>
              <w:rPr>
                <w:rFonts w:ascii="Comic Sans MS" w:hAnsi="Comic Sans MS" w:cs="Arial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NOTA: RESOLVER LA ACTIVIDAD AD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JUNTARLA Y ENVIARLA HA CUALQUIERA DE LOS SIGUIENTES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CORREO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CON EL</w:t>
            </w:r>
            <w:r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NOMBRE Y GRADO</w:t>
            </w:r>
            <w:r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DEL ALUMNO</w:t>
            </w:r>
            <w:r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.</w:t>
            </w:r>
            <w:r w:rsidRPr="00777ED3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: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(</w:t>
            </w:r>
            <w:hyperlink r:id="rId8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) 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9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O AL SIGUIENTE WASAPP. 3006379984</w:t>
            </w:r>
          </w:p>
          <w:p w:rsidR="00B542B0" w:rsidRDefault="00B542B0" w:rsidP="00B542B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B542B0" w:rsidRPr="003C2EE7" w:rsidTr="0099127B">
        <w:trPr>
          <w:trHeight w:val="383"/>
        </w:trPr>
        <w:tc>
          <w:tcPr>
            <w:tcW w:w="7772" w:type="dxa"/>
          </w:tcPr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INSTITUCION MARIA DORALIZA LOPEZ DE MEJIA</w:t>
            </w:r>
          </w:p>
        </w:tc>
        <w:tc>
          <w:tcPr>
            <w:tcW w:w="5123" w:type="dxa"/>
          </w:tcPr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EDUCACION FISICA</w:t>
            </w:r>
          </w:p>
        </w:tc>
        <w:tc>
          <w:tcPr>
            <w:tcW w:w="1275" w:type="dxa"/>
          </w:tcPr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6</w:t>
            </w:r>
          </w:p>
        </w:tc>
        <w:tc>
          <w:tcPr>
            <w:tcW w:w="1281" w:type="dxa"/>
          </w:tcPr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01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B542B0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B542B0" w:rsidRDefault="00B542B0" w:rsidP="00B542B0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DOCENTE. LUIS ALFONSO CELEDON CASTRO.</w:t>
            </w:r>
          </w:p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iCs w:val="0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CORREOS. (</w:t>
            </w:r>
            <w:hyperlink r:id="rId10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  <w:r>
              <w:rPr>
                <w:rStyle w:val="Hipervnculo"/>
                <w:rFonts w:ascii="Comic Sans MS" w:hAnsi="Comic Sans MS" w:cs="Arial"/>
                <w:b/>
                <w:sz w:val="20"/>
                <w:szCs w:val="20"/>
              </w:rPr>
              <w:t xml:space="preserve">) - 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11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.</w:t>
            </w:r>
          </w:p>
          <w:p w:rsidR="00B542B0" w:rsidRPr="00571069" w:rsidRDefault="00B542B0" w:rsidP="00B542B0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B542B0" w:rsidRPr="00F012A1" w:rsidRDefault="00B542B0" w:rsidP="00B542B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31 de junio del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B542B0" w:rsidRPr="00571069" w:rsidRDefault="00B542B0" w:rsidP="00B542B0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B542B0" w:rsidRDefault="00B542B0" w:rsidP="00990224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Fundamentos del deporte de atletismo.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B542B0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B542B0" w:rsidRPr="00116A45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B542B0" w:rsidRPr="00A54AC2" w:rsidRDefault="00B542B0" w:rsidP="00B542B0">
            <w:pPr>
              <w:pStyle w:val="Prrafodelista"/>
              <w:numPr>
                <w:ilvl w:val="1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A54AC2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IDENTIFICAR LOS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CONCEPTOS DE ATLETISMO</w:t>
            </w:r>
          </w:p>
        </w:tc>
        <w:tc>
          <w:tcPr>
            <w:tcW w:w="5670" w:type="dxa"/>
          </w:tcPr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GENERALIDADES CONCEPTUALES.</w:t>
            </w:r>
          </w:p>
        </w:tc>
        <w:tc>
          <w:tcPr>
            <w:tcW w:w="4005" w:type="dxa"/>
          </w:tcPr>
          <w:p w:rsidR="00B542B0" w:rsidRPr="007A1EB4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ESPAÑOL</w:t>
            </w:r>
          </w:p>
          <w:p w:rsidR="00B542B0" w:rsidRPr="007A1EB4" w:rsidRDefault="00B542B0" w:rsidP="00B542B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</w:tr>
      <w:tr w:rsidR="00B542B0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B542B0" w:rsidRPr="00116A45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IDENTIFICA Y UTILIZA LOS FUNDAMENTOS DE ATLETISMO.</w:t>
            </w:r>
          </w:p>
        </w:tc>
        <w:tc>
          <w:tcPr>
            <w:tcW w:w="5670" w:type="dxa"/>
          </w:tcPr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CONOCER LA METODOLOGIA DE LOS DIFERENTES FUNDAMENTOS DEL ATLETISMO.</w:t>
            </w:r>
          </w:p>
        </w:tc>
        <w:tc>
          <w:tcPr>
            <w:tcW w:w="4005" w:type="dxa"/>
          </w:tcPr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FISICA</w:t>
            </w:r>
          </w:p>
        </w:tc>
      </w:tr>
      <w:tr w:rsidR="00B542B0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B542B0" w:rsidRPr="00116A45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 1.3. VALORA Y RESPETA LAS REGLAS DE LA DISCIPLINA</w:t>
            </w:r>
            <w:proofErr w:type="gramStart"/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0" w:type="dxa"/>
          </w:tcPr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CONOCER EL REGLAMENTO DE ATLETISMO.</w:t>
            </w:r>
          </w:p>
        </w:tc>
        <w:tc>
          <w:tcPr>
            <w:tcW w:w="4005" w:type="dxa"/>
          </w:tcPr>
          <w:p w:rsidR="00B542B0" w:rsidRPr="007A1EB4" w:rsidRDefault="00B542B0" w:rsidP="00B542B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ETICA</w:t>
            </w:r>
          </w:p>
        </w:tc>
      </w:tr>
    </w:tbl>
    <w:p w:rsidR="000062FD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42B0" w:rsidRDefault="00B542B0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42B0" w:rsidRDefault="00B542B0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42B0" w:rsidRDefault="00B542B0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42B0" w:rsidRDefault="00B542B0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42B0" w:rsidRDefault="00B542B0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42B0" w:rsidRPr="00241ACF" w:rsidRDefault="00B542B0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FF4E5B" w:rsidRDefault="001D35B7" w:rsidP="00BC06C6">
            <w:pPr>
              <w:jc w:val="center"/>
              <w:rPr>
                <w:rStyle w:val="CitaHTML"/>
                <w:rFonts w:ascii="Arial" w:hAnsi="Arial" w:cs="Arial"/>
                <w:b/>
              </w:rPr>
            </w:pPr>
            <w:r w:rsidRPr="00FF4E5B">
              <w:rPr>
                <w:rStyle w:val="CitaHTML"/>
                <w:rFonts w:ascii="Arial" w:hAnsi="Arial" w:cs="Arial"/>
                <w:b/>
              </w:rPr>
              <w:t>PRUEBAS COMBINADAS.</w:t>
            </w:r>
          </w:p>
          <w:p w:rsidR="00B542B0" w:rsidRPr="001D35B7" w:rsidRDefault="00B542B0" w:rsidP="00B542B0">
            <w:pPr>
              <w:pStyle w:val="NormalWeb"/>
              <w:shd w:val="clear" w:color="auto" w:fill="FFFFFF"/>
              <w:jc w:val="both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>Las pruebas combinadas son las únicas modalidades atléticas cuyo resultado final no se expresa en unidades físicas, sino en </w:t>
            </w:r>
            <w:r w:rsidRPr="00FF4E5B">
              <w:rPr>
                <w:rFonts w:ascii="Comic Sans MS" w:hAnsi="Comic Sans MS" w:cs="Arial"/>
                <w:bCs/>
                <w:color w:val="000000"/>
                <w:sz w:val="20"/>
                <w:szCs w:val="20"/>
              </w:rPr>
              <w:t>puntos</w:t>
            </w:r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>. Los resultados parciales, se puntúan según las </w:t>
            </w:r>
            <w:r w:rsidRPr="00FF4E5B">
              <w:rPr>
                <w:rFonts w:ascii="Comic Sans MS" w:hAnsi="Comic Sans MS" w:cs="Arial"/>
                <w:bCs/>
                <w:color w:val="000000"/>
                <w:sz w:val="20"/>
                <w:szCs w:val="20"/>
              </w:rPr>
              <w:t>tablas de la Federación Internacional de Atletismo</w:t>
            </w:r>
            <w:r w:rsidRPr="00FF4E5B">
              <w:rPr>
                <w:rFonts w:ascii="Comic Sans MS" w:hAnsi="Comic Sans MS" w:cs="Arial"/>
                <w:color w:val="000000"/>
                <w:sz w:val="20"/>
                <w:szCs w:val="20"/>
              </w:rPr>
              <w:t>.</w:t>
            </w:r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 Vence aquel atleta que mayor número de puntos alcance al finalizar todas las pruebas.</w:t>
            </w:r>
          </w:p>
          <w:p w:rsidR="00B542B0" w:rsidRPr="001D35B7" w:rsidRDefault="00B542B0" w:rsidP="00B542B0">
            <w:pPr>
              <w:pStyle w:val="NormalWeb"/>
              <w:shd w:val="clear" w:color="auto" w:fill="FFFFFF"/>
              <w:jc w:val="both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>Las pruebas combinadas son bastante diver</w:t>
            </w:r>
            <w:r w:rsidR="00FF4E5B">
              <w:rPr>
                <w:rFonts w:ascii="Comic Sans MS" w:hAnsi="Comic Sans MS" w:cs="Arial"/>
                <w:color w:val="000000"/>
                <w:sz w:val="20"/>
                <w:szCs w:val="20"/>
              </w:rPr>
              <w:t>sas</w:t>
            </w:r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. Las pruebas dependen, en muchas ocasiones, de si se desarrollan en pista al aire libre o en pista cubierta. Por ejemplo, en pista cubierta se desarrolla el </w:t>
            </w:r>
            <w:proofErr w:type="spellStart"/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>heptatlón</w:t>
            </w:r>
            <w:proofErr w:type="spellEnd"/>
            <w:r w:rsidRPr="001D35B7"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 masculino y el pentatlón femenino. </w:t>
            </w:r>
            <w:r w:rsidRPr="001D35B7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Destacamos aquí tan sólo las dos modalidades olímpicas actuales: Decatlón masculino y </w:t>
            </w:r>
            <w:proofErr w:type="spellStart"/>
            <w:r w:rsidRPr="001D35B7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Heptatlón</w:t>
            </w:r>
            <w:proofErr w:type="spellEnd"/>
            <w:r w:rsidRPr="001D35B7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 femenino.</w:t>
            </w:r>
          </w:p>
          <w:p w:rsidR="00FC4588" w:rsidRDefault="00FC4588" w:rsidP="00B542B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1D35B7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1D35B7" w:rsidRDefault="001D35B7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D35B7" w:rsidRPr="007A1EB4" w:rsidRDefault="001D35B7" w:rsidP="001D35B7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DBA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 Utilizando este medio magnético buscaremos fortalecer el aprendizaje de los fundamentos y reglamentos del deporte de atletismo.</w:t>
            </w:r>
          </w:p>
          <w:p w:rsidR="001D35B7" w:rsidRPr="007A1EB4" w:rsidRDefault="001D35B7" w:rsidP="001D35B7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D35B7" w:rsidRPr="007A1EB4" w:rsidRDefault="001D35B7" w:rsidP="001D35B7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D35B7" w:rsidRPr="007A1EB4" w:rsidRDefault="001D35B7" w:rsidP="001D35B7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Taller del deporte de atletismo.</w:t>
            </w:r>
          </w:p>
          <w:p w:rsidR="001D35B7" w:rsidRPr="007A1EB4" w:rsidRDefault="001D35B7" w:rsidP="001D35B7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D35B7" w:rsidRPr="007A1EB4" w:rsidRDefault="001D35B7" w:rsidP="001D35B7">
            <w:pP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Nota</w:t>
            </w:r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: las preguntas con sus respuestas deben pasarla al cuaderno de </w:t>
            </w:r>
            <w:proofErr w:type="spellStart"/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</w:t>
            </w:r>
            <w:proofErr w:type="spellEnd"/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 Física, y enviar las evidencias</w:t>
            </w:r>
            <w:r w:rsidRPr="009B0754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con el nombre y grado del alumno,</w:t>
            </w:r>
            <w:r w:rsidRPr="009B075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ha cualquiera de los dos correos: 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(</w:t>
            </w:r>
            <w:hyperlink r:id="rId12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</w:rPr>
                <w:t>deporteceledon</w:t>
              </w:r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</w:rPr>
              <w:t>)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– (</w:t>
            </w:r>
            <w:hyperlink r:id="rId13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).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1D35B7" w:rsidRPr="007A1EB4" w:rsidRDefault="001D35B7" w:rsidP="001D35B7">
            <w:pP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</w:p>
          <w:p w:rsidR="001D35B7" w:rsidRPr="007A1EB4" w:rsidRDefault="001D35B7" w:rsidP="001D35B7">
            <w:pP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</w:p>
          <w:p w:rsidR="001D35B7" w:rsidRPr="007A1EB4" w:rsidRDefault="001D35B7" w:rsidP="001D35B7">
            <w:pPr>
              <w:jc w:val="center"/>
              <w:rPr>
                <w:rStyle w:val="Hipervnculo"/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  <w:r w:rsidRPr="007A1EB4">
              <w:rPr>
                <w:rStyle w:val="Hipervnculo"/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  <w:t>TALLER</w:t>
            </w:r>
          </w:p>
          <w:p w:rsidR="001D35B7" w:rsidRPr="007A1EB4" w:rsidRDefault="001D35B7" w:rsidP="001D35B7">
            <w:pPr>
              <w:jc w:val="center"/>
              <w:rPr>
                <w:rStyle w:val="Hipervnculo"/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</w:p>
          <w:p w:rsidR="001F56B9" w:rsidRPr="001D35B7" w:rsidRDefault="0073255D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¿</w:t>
            </w:r>
            <w:r w:rsidRPr="0073255D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Cuáles</w:t>
            </w:r>
            <w:r w:rsidR="001D35B7" w:rsidRPr="0073255D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</w:t>
            </w:r>
            <w:r w:rsidR="001D35B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son las pruebas combinadas en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atletismo?</w:t>
            </w:r>
          </w:p>
          <w:p w:rsidR="001D35B7" w:rsidRPr="0073255D" w:rsidRDefault="0073255D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¿</w:t>
            </w:r>
            <w:r w:rsidRPr="0073255D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Cuáles</w:t>
            </w:r>
            <w:r w:rsidR="001D35B7" w:rsidRPr="0073255D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</w:t>
            </w:r>
            <w:r w:rsidR="001D35B7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son las pruebas de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decatlón?</w:t>
            </w:r>
          </w:p>
          <w:p w:rsidR="0073255D" w:rsidRPr="006A669B" w:rsidRDefault="006A669B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¿</w:t>
            </w:r>
            <w:r w:rsidRPr="006A669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Cuáles</w:t>
            </w:r>
            <w:r w:rsidR="0073255D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son las pruebas de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heptlaton? </w:t>
            </w:r>
          </w:p>
          <w:p w:rsidR="006A669B" w:rsidRPr="006A669B" w:rsidRDefault="006A669B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¿</w:t>
            </w:r>
            <w:r w:rsidRPr="006A669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Cuál</w:t>
            </w:r>
            <w:r w:rsidRPr="006A669B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e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s la altura de la vallas para hombres y mujeres en atletismo?</w:t>
            </w:r>
          </w:p>
          <w:p w:rsidR="006A669B" w:rsidRPr="006A669B" w:rsidRDefault="006A669B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¿En qué consiste la prueba de marcha en atletismo?</w:t>
            </w:r>
          </w:p>
          <w:p w:rsidR="006A669B" w:rsidRPr="00E77780" w:rsidRDefault="00E77780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¿En qué consiste el salto alto en atletismo?</w:t>
            </w:r>
          </w:p>
          <w:p w:rsidR="00E77780" w:rsidRPr="00E77780" w:rsidRDefault="00E77780" w:rsidP="001D35B7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¿En qué consiste el salto largo en atletismo?</w:t>
            </w:r>
          </w:p>
          <w:p w:rsidR="00E77780" w:rsidRPr="00FF4E5B" w:rsidRDefault="00E77780" w:rsidP="00E77780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¿En qué consiste el triple salto en atletismo? </w:t>
            </w:r>
          </w:p>
          <w:p w:rsidR="00FF4E5B" w:rsidRPr="00E77780" w:rsidRDefault="00FF4E5B" w:rsidP="00E77780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¿En qué consiste el salto con garrocha?</w:t>
            </w:r>
          </w:p>
          <w:p w:rsidR="00E77780" w:rsidRPr="00E77780" w:rsidRDefault="00E77780" w:rsidP="00E77780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¿En qué consiste la carrera de obstáculos en atletismo? </w:t>
            </w:r>
          </w:p>
          <w:p w:rsidR="00E77780" w:rsidRPr="00FF4E5B" w:rsidRDefault="00E77780" w:rsidP="00FF4E5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FF4E5B" w:rsidRDefault="00FF4E5B" w:rsidP="00FF4E5B">
            <w:pPr>
              <w:rPr>
                <w:rStyle w:val="CitaHTML"/>
                <w:rFonts w:ascii="Arial" w:hAnsi="Arial" w:cs="Arial"/>
                <w:i w:val="0"/>
              </w:rPr>
            </w:pPr>
            <w:hyperlink r:id="rId14" w:history="1">
              <w:r w:rsidRPr="00F532E7">
                <w:rPr>
                  <w:rStyle w:val="Hipervnculo"/>
                  <w:rFonts w:ascii="Arial" w:hAnsi="Arial" w:cs="Arial"/>
                </w:rPr>
                <w:t>WWW.GOOGLE.COM</w:t>
              </w:r>
            </w:hyperlink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FF4E5B" w:rsidRPr="007A1EB4" w:rsidRDefault="00FF4E5B" w:rsidP="00FF4E5B">
            <w:pPr>
              <w:rPr>
                <w:rStyle w:val="CitaHTML"/>
                <w:rFonts w:ascii="Arial" w:hAnsi="Arial" w:cs="Arial"/>
                <w:i w:val="0"/>
                <w:color w:val="0070C0"/>
              </w:rPr>
            </w:pPr>
            <w:r w:rsidRPr="007A1EB4">
              <w:rPr>
                <w:rStyle w:val="CitaHTML"/>
                <w:rFonts w:ascii="Arial" w:hAnsi="Arial" w:cs="Arial"/>
                <w:i w:val="0"/>
                <w:color w:val="0070C0"/>
              </w:rPr>
              <w:t>EF.DEPORTES.COM</w:t>
            </w:r>
          </w:p>
          <w:p w:rsidR="00A44B48" w:rsidRDefault="00A44B48" w:rsidP="00FF4E5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4E5B" w:rsidP="000F56F3">
            <w:pPr>
              <w:rPr>
                <w:rStyle w:val="CitaHTML"/>
                <w:rFonts w:ascii="Arial" w:hAnsi="Arial" w:cs="Arial"/>
                <w:i w:val="0"/>
              </w:rPr>
            </w:pPr>
            <w:hyperlink r:id="rId15" w:history="1">
              <w:r w:rsidRPr="00204F32">
                <w:rPr>
                  <w:rStyle w:val="Hipervnculo"/>
                  <w:rFonts w:ascii="Arial" w:hAnsi="Arial" w:cs="Arial"/>
                </w:rPr>
                <w:t>WWW.WIKIPEDIA.COM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854B1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854B12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854B12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854B12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854B12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854B12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854B12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854B1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854B12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854B12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854B12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854B12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854B12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854B12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854B12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12" w:rsidRDefault="00854B12" w:rsidP="00501371">
      <w:pPr>
        <w:spacing w:after="0" w:line="240" w:lineRule="auto"/>
      </w:pPr>
      <w:r>
        <w:separator/>
      </w:r>
    </w:p>
  </w:endnote>
  <w:endnote w:type="continuationSeparator" w:id="0">
    <w:p w:rsidR="00854B12" w:rsidRDefault="00854B12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F4E5B" w:rsidRPr="00FF4E5B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12" w:rsidRDefault="00854B12" w:rsidP="00501371">
      <w:pPr>
        <w:spacing w:after="0" w:line="240" w:lineRule="auto"/>
      </w:pPr>
      <w:r>
        <w:separator/>
      </w:r>
    </w:p>
  </w:footnote>
  <w:footnote w:type="continuationSeparator" w:id="0">
    <w:p w:rsidR="00854B12" w:rsidRDefault="00854B12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6C2095"/>
    <w:multiLevelType w:val="hybridMultilevel"/>
    <w:tmpl w:val="FFE20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3759"/>
    <w:multiLevelType w:val="multilevel"/>
    <w:tmpl w:val="0516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4"/>
  </w:num>
  <w:num w:numId="5">
    <w:abstractNumId w:val="18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3"/>
  </w:num>
  <w:num w:numId="16">
    <w:abstractNumId w:val="14"/>
  </w:num>
  <w:num w:numId="17">
    <w:abstractNumId w:val="15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D35B7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A669B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255D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4B12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542B0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77780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5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celedon@inemadol.edu.co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eporteceledon@gmail.com" TargetMode="External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eledon@inemadol.edu.co" TargetMode="External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COM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eledon@inemadol.edu.co" TargetMode="External"/><Relationship Id="rId14" Type="http://schemas.openxmlformats.org/officeDocument/2006/relationships/hyperlink" Target="http://WWW.GOOGLE.COM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Relationship Id="rId8" Type="http://schemas.openxmlformats.org/officeDocument/2006/relationships/hyperlink" Target="mailto:deportecele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C3BA-34B4-4C09-A500-F69A8143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47</cp:revision>
  <cp:lastPrinted>2011-03-24T16:18:00Z</cp:lastPrinted>
  <dcterms:created xsi:type="dcterms:W3CDTF">2017-10-11T20:00:00Z</dcterms:created>
  <dcterms:modified xsi:type="dcterms:W3CDTF">2020-06-16T16:58:00Z</dcterms:modified>
</cp:coreProperties>
</file>