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XSpec="center" w:tblpY="223"/>
        <w:tblW w:w="0" w:type="auto"/>
        <w:jc w:val="center"/>
        <w:tblLook w:val="04A0" w:firstRow="1" w:lastRow="0" w:firstColumn="1" w:lastColumn="0" w:noHBand="0" w:noVBand="1"/>
      </w:tblPr>
      <w:tblGrid>
        <w:gridCol w:w="16580"/>
      </w:tblGrid>
      <w:tr w:rsidR="003C2CDC" w:rsidRPr="00CA5613" w:rsidTr="00CA5613">
        <w:trPr>
          <w:jc w:val="center"/>
        </w:trPr>
        <w:tc>
          <w:tcPr>
            <w:tcW w:w="16580" w:type="dxa"/>
            <w:shd w:val="clear" w:color="auto" w:fill="99FF66"/>
          </w:tcPr>
          <w:p w:rsidR="00941EEE" w:rsidRDefault="00941EEE" w:rsidP="00CA561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ORIENTACIONES AL ESTUDIANTE Y AL PADRE DE FAMILIA</w:t>
            </w:r>
            <w:bookmarkStart w:id="0" w:name="_GoBack"/>
            <w:bookmarkEnd w:id="0"/>
          </w:p>
          <w:p w:rsidR="003C2CDC" w:rsidRPr="001F56B9" w:rsidRDefault="00CA5613" w:rsidP="001F56B9">
            <w:pPr>
              <w:ind w:left="360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</w:pPr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 xml:space="preserve">(Presentación de la asignatura, la unidad y el </w:t>
            </w:r>
            <w:proofErr w:type="spellStart"/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>DBA</w:t>
            </w:r>
            <w:proofErr w:type="spellEnd"/>
            <w:r w:rsidRPr="001F56B9"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  <w:t>)</w:t>
            </w:r>
          </w:p>
        </w:tc>
      </w:tr>
      <w:tr w:rsidR="003C2CDC" w:rsidRPr="003C2EE7" w:rsidTr="00CA5613">
        <w:trPr>
          <w:jc w:val="center"/>
        </w:trPr>
        <w:tc>
          <w:tcPr>
            <w:tcW w:w="16580" w:type="dxa"/>
          </w:tcPr>
          <w:p w:rsidR="00B81B08" w:rsidRDefault="00B81B08" w:rsidP="009D6592">
            <w:pPr>
              <w:rPr>
                <w:rStyle w:val="CitaHTML"/>
                <w:rFonts w:ascii="Arial" w:hAnsi="Arial" w:cs="Arial"/>
                <w:i w:val="0"/>
              </w:rPr>
            </w:pPr>
            <w:r w:rsidRPr="00B81B08">
              <w:rPr>
                <w:rStyle w:val="CitaHTML"/>
                <w:rFonts w:ascii="Arial" w:hAnsi="Arial" w:cs="Arial"/>
                <w:i w:val="0"/>
              </w:rPr>
              <w:t>Asignatura: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Artística</w:t>
            </w:r>
          </w:p>
          <w:p w:rsidR="003C2CDC" w:rsidRDefault="00B81B08" w:rsidP="009D6592">
            <w:pPr>
              <w:rPr>
                <w:rStyle w:val="CitaHTML"/>
                <w:rFonts w:ascii="Arial" w:hAnsi="Arial" w:cs="Arial"/>
                <w:i w:val="0"/>
              </w:rPr>
            </w:pPr>
            <w:r w:rsidRPr="00B81B08">
              <w:rPr>
                <w:rStyle w:val="CitaHTML"/>
                <w:rFonts w:ascii="Arial" w:hAnsi="Arial" w:cs="Arial"/>
                <w:i w:val="0"/>
              </w:rPr>
              <w:t>Unidad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 1</w:t>
            </w:r>
          </w:p>
          <w:p w:rsidR="004C2C0A" w:rsidRDefault="00E24FAD" w:rsidP="004C2C0A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El mundo mágico del color</w:t>
            </w:r>
          </w:p>
          <w:p w:rsidR="004C2C0A" w:rsidRPr="004C2C0A" w:rsidRDefault="004C2C0A" w:rsidP="004C2C0A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5D08EC" w:rsidRDefault="005D08EC" w:rsidP="005D08EC">
            <w:pPr>
              <w:rPr>
                <w:rStyle w:val="CitaHTML"/>
                <w:rFonts w:ascii="Arial" w:hAnsi="Arial" w:cs="Arial"/>
                <w:i w:val="0"/>
              </w:rPr>
            </w:pPr>
            <w:r w:rsidRPr="005D08EC">
              <w:rPr>
                <w:rStyle w:val="CitaHTML"/>
                <w:rFonts w:ascii="Arial" w:hAnsi="Arial" w:cs="Arial"/>
                <w:i w:val="0"/>
              </w:rPr>
              <w:t>Estudiantes y padres de familia por favor tener en cuenta lo siguiente:</w:t>
            </w:r>
          </w:p>
          <w:p w:rsidR="005D08EC" w:rsidRPr="005D08EC" w:rsidRDefault="005D08EC" w:rsidP="005D08EC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1.</w:t>
            </w:r>
            <w:r w:rsidRPr="005D08EC">
              <w:rPr>
                <w:rStyle w:val="CitaHTML"/>
                <w:rFonts w:ascii="Arial" w:hAnsi="Arial" w:cs="Arial"/>
                <w:i w:val="0"/>
              </w:rPr>
              <w:t xml:space="preserve">Enviar sus actividades con nombres y apellidos, grado y asignatura al correo institucional del docente </w:t>
            </w:r>
            <w:r>
              <w:rPr>
                <w:rStyle w:val="CitaHTML"/>
                <w:rFonts w:ascii="Arial" w:hAnsi="Arial" w:cs="Arial"/>
                <w:i w:val="0"/>
              </w:rPr>
              <w:t>carrieta</w:t>
            </w:r>
            <w:r w:rsidRPr="005D08EC">
              <w:rPr>
                <w:rStyle w:val="CitaHTML"/>
                <w:rFonts w:ascii="Arial" w:hAnsi="Arial" w:cs="Arial"/>
                <w:i w:val="0"/>
              </w:rPr>
              <w:t xml:space="preserve">@inemadol.edu.co </w:t>
            </w:r>
          </w:p>
          <w:p w:rsidR="00A50920" w:rsidRDefault="005D08EC" w:rsidP="005D08EC">
            <w:pPr>
              <w:rPr>
                <w:rStyle w:val="CitaHTML"/>
                <w:rFonts w:ascii="Arial" w:hAnsi="Arial" w:cs="Arial"/>
                <w:i w:val="0"/>
              </w:rPr>
            </w:pPr>
            <w:r w:rsidRPr="005D08EC"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>
              <w:rPr>
                <w:rStyle w:val="CitaHTML"/>
                <w:rFonts w:ascii="Arial" w:hAnsi="Arial" w:cs="Arial"/>
                <w:i w:val="0"/>
              </w:rPr>
              <w:t>2</w:t>
            </w:r>
            <w:r w:rsidRPr="005D08EC">
              <w:rPr>
                <w:rStyle w:val="CitaHTML"/>
                <w:rFonts w:ascii="Arial" w:hAnsi="Arial" w:cs="Arial"/>
                <w:i w:val="0"/>
              </w:rPr>
              <w:t>.Enviar sus actividades y realizar las evaluaciones en la fecha indicada por el docente en la guía.</w:t>
            </w:r>
          </w:p>
          <w:p w:rsidR="005D08EC" w:rsidRPr="005D08EC" w:rsidRDefault="00A50920" w:rsidP="005D08EC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3</w:t>
            </w:r>
            <w:r w:rsidR="005D08EC" w:rsidRPr="005D08EC">
              <w:rPr>
                <w:rStyle w:val="CitaHTML"/>
                <w:rFonts w:ascii="Arial" w:hAnsi="Arial" w:cs="Arial"/>
                <w:i w:val="0"/>
              </w:rPr>
              <w:t xml:space="preserve"> </w:t>
            </w:r>
            <w:r w:rsidR="002F0340" w:rsidRPr="005D08EC">
              <w:rPr>
                <w:rStyle w:val="CitaHTML"/>
                <w:rFonts w:ascii="Arial" w:hAnsi="Arial" w:cs="Arial"/>
                <w:i w:val="0"/>
              </w:rPr>
              <w:t>se</w:t>
            </w:r>
            <w:r w:rsidR="005D08EC" w:rsidRPr="005D08EC">
              <w:rPr>
                <w:rStyle w:val="CitaHTML"/>
                <w:rFonts w:ascii="Arial" w:hAnsi="Arial" w:cs="Arial"/>
                <w:i w:val="0"/>
              </w:rPr>
              <w:t xml:space="preserve"> resolverán dudas generales </w:t>
            </w:r>
            <w:r w:rsidR="005D08EC">
              <w:rPr>
                <w:rStyle w:val="CitaHTML"/>
                <w:rFonts w:ascii="Arial" w:hAnsi="Arial" w:cs="Arial"/>
                <w:i w:val="0"/>
              </w:rPr>
              <w:t xml:space="preserve">a través del grupo de </w:t>
            </w:r>
            <w:proofErr w:type="spellStart"/>
            <w:r w:rsidR="005D08EC">
              <w:rPr>
                <w:rStyle w:val="CitaHTML"/>
                <w:rFonts w:ascii="Arial" w:hAnsi="Arial" w:cs="Arial"/>
                <w:i w:val="0"/>
              </w:rPr>
              <w:t>wassapp</w:t>
            </w:r>
            <w:proofErr w:type="spellEnd"/>
            <w:r w:rsidR="005D08EC">
              <w:rPr>
                <w:rStyle w:val="CitaHTML"/>
                <w:rFonts w:ascii="Arial" w:hAnsi="Arial" w:cs="Arial"/>
                <w:i w:val="0"/>
              </w:rPr>
              <w:t xml:space="preserve"> de cada grado</w:t>
            </w:r>
            <w:r w:rsidR="005D08EC" w:rsidRPr="005D08EC"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  <w:p w:rsidR="005D08EC" w:rsidRPr="005D08EC" w:rsidRDefault="005D08EC" w:rsidP="005D08EC">
            <w:pPr>
              <w:rPr>
                <w:rStyle w:val="CitaHTML"/>
                <w:rFonts w:ascii="Arial" w:hAnsi="Arial" w:cs="Arial"/>
                <w:i w:val="0"/>
              </w:rPr>
            </w:pPr>
            <w:r w:rsidRPr="005D08EC"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  <w:p w:rsidR="00C05F64" w:rsidRDefault="00C05F64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5D08EC" w:rsidRDefault="005D08EC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5D08EC" w:rsidRDefault="005D08EC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C05F64" w:rsidRDefault="00C05F64" w:rsidP="009D659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  <w:p w:rsidR="003C2CDC" w:rsidRPr="003C2EE7" w:rsidRDefault="00C05F64" w:rsidP="009D6592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</w:tc>
      </w:tr>
    </w:tbl>
    <w:p w:rsidR="008D5EB6" w:rsidRDefault="008D5EB6" w:rsidP="005A52B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137" w:tblpY="9"/>
        <w:tblW w:w="16585" w:type="dxa"/>
        <w:tblLook w:val="04A0" w:firstRow="1" w:lastRow="0" w:firstColumn="1" w:lastColumn="0" w:noHBand="0" w:noVBand="1"/>
      </w:tblPr>
      <w:tblGrid>
        <w:gridCol w:w="7772"/>
        <w:gridCol w:w="5123"/>
        <w:gridCol w:w="1275"/>
        <w:gridCol w:w="1134"/>
        <w:gridCol w:w="1281"/>
      </w:tblGrid>
      <w:tr w:rsidR="00CA5613" w:rsidRPr="004D1206" w:rsidTr="00941EEE">
        <w:trPr>
          <w:trHeight w:val="383"/>
        </w:trPr>
        <w:tc>
          <w:tcPr>
            <w:tcW w:w="16585" w:type="dxa"/>
            <w:gridSpan w:val="5"/>
            <w:shd w:val="clear" w:color="auto" w:fill="99FF66"/>
          </w:tcPr>
          <w:p w:rsidR="00CA5613" w:rsidRPr="00473A25" w:rsidRDefault="00CA5613" w:rsidP="00941EEE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proofErr w:type="spellStart"/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IDENTIFICACION</w:t>
            </w:r>
            <w:proofErr w:type="spellEnd"/>
          </w:p>
        </w:tc>
      </w:tr>
      <w:tr w:rsidR="0099127B" w:rsidRPr="000F33E8" w:rsidTr="0099127B">
        <w:trPr>
          <w:trHeight w:val="383"/>
        </w:trPr>
        <w:tc>
          <w:tcPr>
            <w:tcW w:w="7772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2.1 NOMBRE DE LA </w:t>
            </w:r>
            <w:proofErr w:type="spellStart"/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INSTITUCION</w:t>
            </w:r>
            <w:proofErr w:type="spellEnd"/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EDUCATIVA</w:t>
            </w:r>
          </w:p>
        </w:tc>
        <w:tc>
          <w:tcPr>
            <w:tcW w:w="5123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2.2 NOMBRE DEL </w:t>
            </w:r>
            <w:proofErr w:type="spellStart"/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AREA</w:t>
            </w:r>
            <w:proofErr w:type="spellEnd"/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/ASIGNATURA</w:t>
            </w:r>
          </w:p>
        </w:tc>
        <w:tc>
          <w:tcPr>
            <w:tcW w:w="1275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#HORAS</w:t>
            </w:r>
          </w:p>
        </w:tc>
        <w:tc>
          <w:tcPr>
            <w:tcW w:w="1134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GRADO</w:t>
            </w:r>
          </w:p>
        </w:tc>
        <w:tc>
          <w:tcPr>
            <w:tcW w:w="1281" w:type="dxa"/>
            <w:shd w:val="clear" w:color="auto" w:fill="99FF66"/>
          </w:tcPr>
          <w:p w:rsidR="0099127B" w:rsidRPr="00473A25" w:rsidRDefault="0099127B" w:rsidP="00941EEE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GRUPO</w:t>
            </w:r>
          </w:p>
        </w:tc>
      </w:tr>
      <w:tr w:rsidR="0099127B" w:rsidRPr="003C2EE7" w:rsidTr="0099127B">
        <w:trPr>
          <w:trHeight w:val="383"/>
        </w:trPr>
        <w:tc>
          <w:tcPr>
            <w:tcW w:w="7772" w:type="dxa"/>
          </w:tcPr>
          <w:p w:rsidR="0099127B" w:rsidRPr="003C2EE7" w:rsidRDefault="00CD5F8B" w:rsidP="00941EEE">
            <w:pPr>
              <w:jc w:val="center"/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</w:pPr>
            <w:r w:rsidRPr="00CD5F8B">
              <w:rPr>
                <w:rStyle w:val="CitaHTML"/>
                <w:rFonts w:ascii="Arial" w:hAnsi="Arial" w:cs="Arial"/>
                <w:i w:val="0"/>
                <w:sz w:val="24"/>
                <w:szCs w:val="24"/>
              </w:rPr>
              <w:t>María Doraliza López de Mejía</w:t>
            </w:r>
          </w:p>
        </w:tc>
        <w:tc>
          <w:tcPr>
            <w:tcW w:w="5123" w:type="dxa"/>
          </w:tcPr>
          <w:p w:rsidR="0099127B" w:rsidRPr="003C2EE7" w:rsidRDefault="00CD5F8B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Artística</w:t>
            </w:r>
          </w:p>
        </w:tc>
        <w:tc>
          <w:tcPr>
            <w:tcW w:w="1275" w:type="dxa"/>
          </w:tcPr>
          <w:p w:rsidR="0099127B" w:rsidRPr="003C2EE7" w:rsidRDefault="00CD5F8B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1</w:t>
            </w:r>
          </w:p>
        </w:tc>
        <w:tc>
          <w:tcPr>
            <w:tcW w:w="1134" w:type="dxa"/>
          </w:tcPr>
          <w:p w:rsidR="0099127B" w:rsidRPr="003C2EE7" w:rsidRDefault="00E24FAD" w:rsidP="00CD5F8B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noveno</w:t>
            </w:r>
          </w:p>
        </w:tc>
        <w:tc>
          <w:tcPr>
            <w:tcW w:w="1281" w:type="dxa"/>
          </w:tcPr>
          <w:p w:rsidR="0099127B" w:rsidRPr="003C2EE7" w:rsidRDefault="00CD5F8B" w:rsidP="00941EEE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01-02-03-</w:t>
            </w:r>
          </w:p>
        </w:tc>
      </w:tr>
    </w:tbl>
    <w:p w:rsidR="009D6592" w:rsidRDefault="009D6592" w:rsidP="00941EEE">
      <w:pPr>
        <w:rPr>
          <w:rFonts w:ascii="Arial" w:hAnsi="Arial" w:cs="Arial"/>
          <w:sz w:val="20"/>
          <w:szCs w:val="20"/>
        </w:rPr>
      </w:pPr>
    </w:p>
    <w:p w:rsidR="004C2C0A" w:rsidRPr="004C2C0A" w:rsidRDefault="004C2C0A" w:rsidP="004C2C0A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50"/>
        <w:gridCol w:w="3544"/>
        <w:gridCol w:w="5528"/>
      </w:tblGrid>
      <w:tr w:rsidR="00CA5613" w:rsidRPr="00473A25" w:rsidTr="00941EEE">
        <w:trPr>
          <w:trHeight w:val="413"/>
        </w:trPr>
        <w:tc>
          <w:tcPr>
            <w:tcW w:w="7650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941EEE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2.3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INFORMACIÓN DE CONTACTO DEL DOCENTE PARA EL RETORNO </w:t>
            </w:r>
          </w:p>
          <w:p w:rsidR="00CA5613" w:rsidRPr="00473A25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LAS ACTIVIDADES RESUELTAS</w:t>
            </w: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3544" w:type="dxa"/>
            <w:shd w:val="clear" w:color="auto" w:fill="99FF66"/>
            <w:vAlign w:val="center"/>
          </w:tcPr>
          <w:p w:rsidR="00CA5613" w:rsidRPr="00473A25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CA5613" w:rsidRDefault="00CA5613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473A2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2.4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FECHA PARA EL RETORNO DE LAS ACTIVIDADES </w:t>
            </w:r>
          </w:p>
        </w:tc>
        <w:tc>
          <w:tcPr>
            <w:tcW w:w="5528" w:type="dxa"/>
            <w:shd w:val="clear" w:color="auto" w:fill="99FF66"/>
            <w:vAlign w:val="center"/>
          </w:tcPr>
          <w:p w:rsidR="00CA5613" w:rsidRPr="00473A25" w:rsidRDefault="00941EEE" w:rsidP="00CA561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proofErr w:type="spellStart"/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INFORMACION</w:t>
            </w:r>
            <w:proofErr w:type="spellEnd"/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DE CONTACTO DEL ESTUDIANTE</w:t>
            </w:r>
          </w:p>
        </w:tc>
      </w:tr>
      <w:tr w:rsidR="00CA5613" w:rsidRPr="00571069" w:rsidTr="00941EEE">
        <w:trPr>
          <w:trHeight w:val="465"/>
        </w:trPr>
        <w:tc>
          <w:tcPr>
            <w:tcW w:w="7650" w:type="dxa"/>
            <w:shd w:val="clear" w:color="auto" w:fill="FFFFFF" w:themeFill="background1"/>
          </w:tcPr>
          <w:p w:rsidR="00CA5613" w:rsidRPr="00571069" w:rsidRDefault="001839FE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hyperlink r:id="rId8" w:history="1">
              <w:r w:rsidR="003A0312" w:rsidRPr="00CD5410">
                <w:rPr>
                  <w:rStyle w:val="Hipervnculo"/>
                  <w:rFonts w:ascii="Arial" w:hAnsi="Arial" w:cs="Arial"/>
                  <w:b/>
                </w:rPr>
                <w:t>carrieta@inemadol.edu.co</w:t>
              </w:r>
            </w:hyperlink>
          </w:p>
        </w:tc>
        <w:tc>
          <w:tcPr>
            <w:tcW w:w="3544" w:type="dxa"/>
            <w:shd w:val="clear" w:color="auto" w:fill="FFFFFF" w:themeFill="background1"/>
          </w:tcPr>
          <w:p w:rsidR="00CA5613" w:rsidRPr="00571069" w:rsidRDefault="00E207D1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15 de </w:t>
            </w:r>
            <w:r w:rsidR="00A57D62">
              <w:rPr>
                <w:rStyle w:val="CitaHTML"/>
                <w:rFonts w:ascii="Arial" w:hAnsi="Arial" w:cs="Arial"/>
                <w:b/>
                <w:i w:val="0"/>
              </w:rPr>
              <w:t>m</w:t>
            </w:r>
            <w:r>
              <w:rPr>
                <w:rStyle w:val="CitaHTML"/>
                <w:rFonts w:ascii="Arial" w:hAnsi="Arial" w:cs="Arial"/>
                <w:b/>
                <w:i w:val="0"/>
              </w:rPr>
              <w:t>ayo 2020</w:t>
            </w:r>
          </w:p>
        </w:tc>
        <w:tc>
          <w:tcPr>
            <w:tcW w:w="5528" w:type="dxa"/>
            <w:shd w:val="clear" w:color="auto" w:fill="FFFFFF" w:themeFill="background1"/>
          </w:tcPr>
          <w:p w:rsidR="00CA5613" w:rsidRPr="00571069" w:rsidRDefault="00CA5613" w:rsidP="00F81733">
            <w:p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</w:p>
        </w:tc>
      </w:tr>
    </w:tbl>
    <w:p w:rsidR="00FC4588" w:rsidRDefault="00FC45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p w:rsidR="00DE1488" w:rsidRDefault="00DE14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p w:rsidR="00DE1488" w:rsidRDefault="00DE14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p w:rsidR="00DE1488" w:rsidRDefault="00DE14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p w:rsidR="00DE1488" w:rsidRDefault="00DE14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p w:rsidR="00DE1488" w:rsidRDefault="00DE14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p w:rsidR="00DE1488" w:rsidRDefault="00DE14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p w:rsidR="00DE1488" w:rsidRPr="00E001F4" w:rsidRDefault="00DE14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6900" w:type="dxa"/>
        <w:jc w:val="center"/>
        <w:tblLayout w:type="fixed"/>
        <w:tblLook w:val="04A0" w:firstRow="1" w:lastRow="0" w:firstColumn="1" w:lastColumn="0" w:noHBand="0" w:noVBand="1"/>
      </w:tblPr>
      <w:tblGrid>
        <w:gridCol w:w="6232"/>
        <w:gridCol w:w="993"/>
        <w:gridCol w:w="5670"/>
        <w:gridCol w:w="4005"/>
      </w:tblGrid>
      <w:tr w:rsidR="000062FD" w:rsidRPr="00443EDD" w:rsidTr="00941EEE">
        <w:trPr>
          <w:trHeight w:val="417"/>
          <w:jc w:val="center"/>
        </w:trPr>
        <w:tc>
          <w:tcPr>
            <w:tcW w:w="16900" w:type="dxa"/>
            <w:gridSpan w:val="4"/>
            <w:shd w:val="clear" w:color="auto" w:fill="99FF66"/>
            <w:vAlign w:val="center"/>
          </w:tcPr>
          <w:p w:rsidR="000062FD" w:rsidRPr="000B2B42" w:rsidRDefault="000062FD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DESARROLLO </w:t>
            </w:r>
            <w:r w:rsidR="00C102E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 LA UNIDAD</w:t>
            </w:r>
          </w:p>
        </w:tc>
      </w:tr>
      <w:tr w:rsidR="00394BE1" w:rsidRPr="00443EDD" w:rsidTr="00394BE1">
        <w:trPr>
          <w:trHeight w:val="417"/>
          <w:jc w:val="center"/>
        </w:trPr>
        <w:tc>
          <w:tcPr>
            <w:tcW w:w="6232" w:type="dxa"/>
            <w:shd w:val="clear" w:color="auto" w:fill="99FF66"/>
            <w:vAlign w:val="center"/>
          </w:tcPr>
          <w:p w:rsidR="00394BE1" w:rsidRPr="000062FD" w:rsidRDefault="00394BE1" w:rsidP="00394BE1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NOMBRE DE LA UNIDAD:</w:t>
            </w:r>
          </w:p>
        </w:tc>
        <w:tc>
          <w:tcPr>
            <w:tcW w:w="10668" w:type="dxa"/>
            <w:gridSpan w:val="3"/>
            <w:shd w:val="clear" w:color="auto" w:fill="auto"/>
            <w:vAlign w:val="center"/>
          </w:tcPr>
          <w:p w:rsidR="00394BE1" w:rsidRPr="00990224" w:rsidRDefault="00E24FAD" w:rsidP="002A17CB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El mundo mágico del color</w:t>
            </w:r>
          </w:p>
          <w:p w:rsidR="00394BE1" w:rsidRPr="00990224" w:rsidRDefault="00394BE1" w:rsidP="00990224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  <w:tr w:rsidR="00DE1488" w:rsidRPr="00443EDD" w:rsidTr="00DE1488">
        <w:trPr>
          <w:trHeight w:val="417"/>
          <w:jc w:val="center"/>
        </w:trPr>
        <w:tc>
          <w:tcPr>
            <w:tcW w:w="7225" w:type="dxa"/>
            <w:gridSpan w:val="2"/>
            <w:shd w:val="clear" w:color="auto" w:fill="99FF66"/>
            <w:vAlign w:val="center"/>
          </w:tcPr>
          <w:p w:rsidR="00DE1488" w:rsidRPr="00443EDD" w:rsidRDefault="00DE1488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COMPETENCIAS</w:t>
            </w:r>
          </w:p>
        </w:tc>
        <w:tc>
          <w:tcPr>
            <w:tcW w:w="5670" w:type="dxa"/>
            <w:shd w:val="clear" w:color="auto" w:fill="99FF66"/>
            <w:vAlign w:val="center"/>
          </w:tcPr>
          <w:p w:rsidR="00DE1488" w:rsidRPr="00443EDD" w:rsidRDefault="00DE1488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APRENDIZAJES</w:t>
            </w:r>
          </w:p>
        </w:tc>
        <w:tc>
          <w:tcPr>
            <w:tcW w:w="4005" w:type="dxa"/>
            <w:shd w:val="clear" w:color="auto" w:fill="99FF66"/>
            <w:vAlign w:val="center"/>
          </w:tcPr>
          <w:p w:rsidR="00DE1488" w:rsidRPr="00443EDD" w:rsidRDefault="00DE1488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RELACIONES INTERDISCIPLINARES</w:t>
            </w:r>
          </w:p>
        </w:tc>
      </w:tr>
      <w:tr w:rsidR="009817BE" w:rsidRPr="003C2EE7" w:rsidTr="00F27C55">
        <w:trPr>
          <w:trHeight w:val="610"/>
          <w:jc w:val="center"/>
        </w:trPr>
        <w:tc>
          <w:tcPr>
            <w:tcW w:w="7225" w:type="dxa"/>
            <w:gridSpan w:val="2"/>
          </w:tcPr>
          <w:p w:rsidR="0033436B" w:rsidRPr="007C4ABE" w:rsidRDefault="0033436B" w:rsidP="00C34717">
            <w:pPr>
              <w:rPr>
                <w:rStyle w:val="CitaHTML"/>
                <w:rFonts w:cstheme="minorHAnsi"/>
                <w:i w:val="0"/>
              </w:rPr>
            </w:pPr>
          </w:p>
          <w:p w:rsidR="00F45C3F" w:rsidRPr="003C2EE7" w:rsidRDefault="00423D4F" w:rsidP="00C34717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Creativa, expresivo</w:t>
            </w:r>
          </w:p>
        </w:tc>
        <w:tc>
          <w:tcPr>
            <w:tcW w:w="5670" w:type="dxa"/>
          </w:tcPr>
          <w:p w:rsidR="0095474D" w:rsidRPr="00BC4125" w:rsidRDefault="0095474D" w:rsidP="008A0416">
            <w:pPr>
              <w:rPr>
                <w:rStyle w:val="CitaHTML"/>
                <w:rFonts w:cstheme="minorHAnsi"/>
                <w:i w:val="0"/>
              </w:rPr>
            </w:pPr>
          </w:p>
          <w:p w:rsidR="00002FD1" w:rsidRPr="00BC4125" w:rsidRDefault="001A5C69" w:rsidP="008A0416">
            <w:pPr>
              <w:rPr>
                <w:rStyle w:val="CitaHTML"/>
                <w:rFonts w:cstheme="minorHAnsi"/>
                <w:i w:val="0"/>
              </w:rPr>
            </w:pPr>
            <w:r w:rsidRPr="00BC4125">
              <w:rPr>
                <w:rStyle w:val="CitaHTML"/>
                <w:rFonts w:cstheme="minorHAnsi"/>
                <w:i w:val="0"/>
              </w:rPr>
              <w:t>-</w:t>
            </w:r>
            <w:r w:rsidR="00002FD1">
              <w:rPr>
                <w:rStyle w:val="CitaHTML"/>
                <w:rFonts w:cstheme="minorHAnsi"/>
                <w:i w:val="0"/>
              </w:rPr>
              <w:t>Hace composición artística</w:t>
            </w:r>
            <w:r w:rsidR="00E207D1">
              <w:rPr>
                <w:rStyle w:val="CitaHTML"/>
                <w:rFonts w:cstheme="minorHAnsi"/>
                <w:i w:val="0"/>
              </w:rPr>
              <w:t xml:space="preserve"> aplicando color local, tonal y reflejado</w:t>
            </w:r>
            <w:r w:rsidR="00002FD1">
              <w:rPr>
                <w:rStyle w:val="CitaHTML"/>
                <w:rFonts w:cstheme="minorHAnsi"/>
                <w:i w:val="0"/>
              </w:rPr>
              <w:t xml:space="preserve"> </w:t>
            </w:r>
          </w:p>
        </w:tc>
        <w:tc>
          <w:tcPr>
            <w:tcW w:w="4005" w:type="dxa"/>
          </w:tcPr>
          <w:p w:rsidR="009817BE" w:rsidRDefault="009817BE" w:rsidP="00540C5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9817BE" w:rsidRDefault="009817BE" w:rsidP="00540C56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817BE" w:rsidRPr="003C2EE7" w:rsidRDefault="0095474D" w:rsidP="002F0340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Informática</w:t>
            </w:r>
            <w:r w:rsidR="00E24FAD">
              <w:rPr>
                <w:rStyle w:val="CitaHTML"/>
                <w:rFonts w:ascii="Arial" w:hAnsi="Arial" w:cs="Arial"/>
                <w:i w:val="0"/>
              </w:rPr>
              <w:t>, ciencias sociales</w:t>
            </w:r>
          </w:p>
        </w:tc>
      </w:tr>
      <w:tr w:rsidR="009817BE" w:rsidRPr="003C2EE7" w:rsidTr="003A1BE3">
        <w:trPr>
          <w:trHeight w:val="610"/>
          <w:jc w:val="center"/>
        </w:trPr>
        <w:tc>
          <w:tcPr>
            <w:tcW w:w="7225" w:type="dxa"/>
            <w:gridSpan w:val="2"/>
          </w:tcPr>
          <w:p w:rsidR="009817BE" w:rsidRPr="003C2EE7" w:rsidRDefault="00423D4F" w:rsidP="00F45C3F">
            <w:pPr>
              <w:rPr>
                <w:rStyle w:val="CitaHTML"/>
                <w:rFonts w:ascii="Arial" w:hAnsi="Arial" w:cs="Arial"/>
                <w:i w:val="0"/>
              </w:rPr>
            </w:pPr>
            <w:r w:rsidRPr="00423D4F">
              <w:rPr>
                <w:rStyle w:val="CitaHTML"/>
                <w:rFonts w:ascii="Arial" w:hAnsi="Arial" w:cs="Arial"/>
                <w:i w:val="0"/>
              </w:rPr>
              <w:t>Creativa, expresivo</w:t>
            </w:r>
          </w:p>
        </w:tc>
        <w:tc>
          <w:tcPr>
            <w:tcW w:w="5670" w:type="dxa"/>
          </w:tcPr>
          <w:p w:rsidR="009817BE" w:rsidRPr="007C4ABE" w:rsidRDefault="007C4ABE" w:rsidP="007C4ABE">
            <w:pPr>
              <w:rPr>
                <w:rStyle w:val="CitaHTML"/>
                <w:rFonts w:cstheme="minorHAnsi"/>
                <w:i w:val="0"/>
              </w:rPr>
            </w:pPr>
            <w:r w:rsidRPr="007C4ABE">
              <w:rPr>
                <w:rStyle w:val="CitaHTML"/>
                <w:rFonts w:cstheme="minorHAnsi"/>
                <w:i w:val="0"/>
              </w:rPr>
              <w:t>-Compara de manera escrita la teoría del color con las diferentes gamas local, tonal y reflejado</w:t>
            </w:r>
          </w:p>
        </w:tc>
        <w:tc>
          <w:tcPr>
            <w:tcW w:w="4005" w:type="dxa"/>
          </w:tcPr>
          <w:p w:rsidR="00423D4F" w:rsidRDefault="00423D4F" w:rsidP="00423D4F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817BE" w:rsidRDefault="00423D4F" w:rsidP="00423D4F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Física,  informática ,ciencias naturales </w:t>
            </w:r>
          </w:p>
        </w:tc>
      </w:tr>
      <w:tr w:rsidR="009817BE" w:rsidRPr="003C2EE7" w:rsidTr="00BF5FEF">
        <w:trPr>
          <w:trHeight w:val="610"/>
          <w:jc w:val="center"/>
        </w:trPr>
        <w:tc>
          <w:tcPr>
            <w:tcW w:w="7225" w:type="dxa"/>
            <w:gridSpan w:val="2"/>
          </w:tcPr>
          <w:p w:rsidR="009817BE" w:rsidRPr="003C2EE7" w:rsidRDefault="00423D4F" w:rsidP="00A57D62">
            <w:pPr>
              <w:rPr>
                <w:rStyle w:val="CitaHTML"/>
                <w:rFonts w:ascii="Arial" w:hAnsi="Arial" w:cs="Arial"/>
                <w:i w:val="0"/>
              </w:rPr>
            </w:pPr>
            <w:r w:rsidRPr="00423D4F">
              <w:rPr>
                <w:rStyle w:val="CitaHTML"/>
                <w:rFonts w:ascii="Arial" w:hAnsi="Arial" w:cs="Arial"/>
                <w:i w:val="0"/>
              </w:rPr>
              <w:t>Creativa, expresivo</w:t>
            </w:r>
          </w:p>
        </w:tc>
        <w:tc>
          <w:tcPr>
            <w:tcW w:w="5670" w:type="dxa"/>
          </w:tcPr>
          <w:p w:rsidR="009817BE" w:rsidRPr="00E207D1" w:rsidRDefault="00E207D1" w:rsidP="00E207D1">
            <w:pPr>
              <w:rPr>
                <w:rStyle w:val="CitaHTML"/>
                <w:rFonts w:cstheme="minorHAnsi"/>
                <w:i w:val="0"/>
              </w:rPr>
            </w:pPr>
            <w:r>
              <w:rPr>
                <w:rStyle w:val="CitaHTML"/>
                <w:rFonts w:cstheme="minorHAnsi"/>
                <w:i w:val="0"/>
              </w:rPr>
              <w:t>-</w:t>
            </w:r>
            <w:r w:rsidRPr="00E207D1">
              <w:rPr>
                <w:rStyle w:val="CitaHTML"/>
                <w:rFonts w:cstheme="minorHAnsi"/>
                <w:i w:val="0"/>
              </w:rPr>
              <w:t>Consulta por las gamas de colores</w:t>
            </w:r>
          </w:p>
        </w:tc>
        <w:tc>
          <w:tcPr>
            <w:tcW w:w="4005" w:type="dxa"/>
          </w:tcPr>
          <w:p w:rsidR="00216FA8" w:rsidRDefault="00216FA8" w:rsidP="00216FA8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9817BE" w:rsidRDefault="00216FA8" w:rsidP="00216FA8">
            <w:pPr>
              <w:rPr>
                <w:rStyle w:val="CitaHTML"/>
                <w:rFonts w:ascii="Arial" w:hAnsi="Arial" w:cs="Arial"/>
                <w:i w:val="0"/>
              </w:rPr>
            </w:pPr>
            <w:proofErr w:type="spellStart"/>
            <w:r>
              <w:rPr>
                <w:rStyle w:val="CitaHTML"/>
                <w:rFonts w:ascii="Arial" w:hAnsi="Arial" w:cs="Arial"/>
                <w:i w:val="0"/>
              </w:rPr>
              <w:t>informatica</w:t>
            </w:r>
            <w:proofErr w:type="spellEnd"/>
          </w:p>
        </w:tc>
      </w:tr>
    </w:tbl>
    <w:p w:rsidR="000062FD" w:rsidRPr="00241ACF" w:rsidRDefault="000062FD" w:rsidP="00241AC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062FD" w:rsidRDefault="000062FD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60"/>
      </w:tblGrid>
      <w:tr w:rsidR="00941EEE" w:rsidRPr="004D1206" w:rsidTr="00BC06C6">
        <w:trPr>
          <w:jc w:val="center"/>
        </w:trPr>
        <w:tc>
          <w:tcPr>
            <w:tcW w:w="16760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DESARROLLO DE LOS APRENDIZAJES</w:t>
            </w:r>
            <w:r w:rsidR="00941EEE"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  <w:p w:rsidR="00941EEE" w:rsidRPr="001F56B9" w:rsidRDefault="00FC4588" w:rsidP="00FC4588">
            <w:pPr>
              <w:pStyle w:val="Prrafodelista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  <w:lang w:val="es-ES"/>
              </w:rPr>
            </w:pPr>
            <w:r w:rsidRPr="001F56B9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(Explique cada una de las conceptualizaciones, procedimientos y ejercicios de los aprendizajes propios del Derechos Básicos de Aprendizajes </w:t>
            </w:r>
            <w:proofErr w:type="spellStart"/>
            <w:r w:rsidRPr="001F56B9">
              <w:rPr>
                <w:rFonts w:ascii="Arial" w:hAnsi="Arial" w:cs="Arial"/>
                <w:iCs/>
                <w:sz w:val="16"/>
                <w:szCs w:val="16"/>
                <w:lang w:val="es-ES"/>
              </w:rPr>
              <w:t>DBA</w:t>
            </w:r>
            <w:proofErr w:type="spellEnd"/>
            <w:r w:rsidRPr="001F56B9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e ilustre con imágenes, diagramas o gráficos)</w:t>
            </w:r>
          </w:p>
        </w:tc>
      </w:tr>
      <w:tr w:rsidR="00941EEE" w:rsidRPr="003C2EE7" w:rsidTr="00BC06C6">
        <w:trPr>
          <w:jc w:val="center"/>
        </w:trPr>
        <w:tc>
          <w:tcPr>
            <w:tcW w:w="16760" w:type="dxa"/>
          </w:tcPr>
          <w:p w:rsidR="00941EEE" w:rsidRDefault="00941EEE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624551" w:rsidRDefault="00F924D3" w:rsidP="00624551">
            <w:pPr>
              <w:rPr>
                <w:rStyle w:val="CitaHTML"/>
                <w:rFonts w:cstheme="minorHAnsi"/>
                <w:i w:val="0"/>
              </w:rPr>
            </w:pPr>
            <w:r>
              <w:rPr>
                <w:rStyle w:val="CitaHTML"/>
                <w:rFonts w:cstheme="minorHAnsi"/>
                <w:i w:val="0"/>
              </w:rPr>
              <w:t xml:space="preserve"> </w:t>
            </w:r>
            <w:r>
              <w:rPr>
                <w:rStyle w:val="CitaHTML"/>
                <w:rFonts w:ascii="Arial" w:hAnsi="Arial" w:cs="Arial"/>
                <w:i w:val="0"/>
              </w:rPr>
              <w:t>C</w:t>
            </w:r>
            <w:r>
              <w:rPr>
                <w:rStyle w:val="CitaHTML"/>
                <w:rFonts w:cstheme="minorHAnsi"/>
                <w:i w:val="0"/>
              </w:rPr>
              <w:t>onceptos fundamentales</w:t>
            </w:r>
          </w:p>
          <w:p w:rsidR="00624551" w:rsidRDefault="00624551" w:rsidP="00624551">
            <w:pPr>
              <w:rPr>
                <w:rStyle w:val="CitaHTML"/>
                <w:rFonts w:cstheme="minorHAnsi"/>
                <w:i w:val="0"/>
              </w:rPr>
            </w:pPr>
          </w:p>
          <w:p w:rsidR="00624551" w:rsidRDefault="00624551" w:rsidP="00624551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 w:rsidRPr="00624551">
              <w:rPr>
                <w:rStyle w:val="CitaHTML"/>
                <w:rFonts w:ascii="Arial" w:hAnsi="Arial" w:cs="Arial"/>
                <w:i w:val="0"/>
                <w:noProof/>
              </w:rPr>
              <w:t xml:space="preserve">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>C</w:t>
            </w:r>
            <w:r w:rsidRPr="00624551">
              <w:rPr>
                <w:rStyle w:val="CitaHTML"/>
                <w:rFonts w:ascii="Arial" w:hAnsi="Arial" w:cs="Arial"/>
                <w:i w:val="0"/>
                <w:noProof/>
              </w:rPr>
              <w:t>olor local, tonal, reflejado.</w:t>
            </w:r>
          </w:p>
          <w:p w:rsidR="00624551" w:rsidRPr="00624551" w:rsidRDefault="00624551" w:rsidP="00624551">
            <w:pPr>
              <w:rPr>
                <w:rStyle w:val="CitaHTML"/>
                <w:rFonts w:cstheme="minorHAnsi"/>
                <w:i w:val="0"/>
              </w:rPr>
            </w:pPr>
          </w:p>
          <w:p w:rsidR="00624551" w:rsidRPr="00624551" w:rsidRDefault="00624551" w:rsidP="00624551">
            <w:pPr>
              <w:rPr>
                <w:rStyle w:val="CitaHTML"/>
                <w:rFonts w:ascii="Arial" w:hAnsi="Arial" w:cs="Arial"/>
                <w:i w:val="0"/>
                <w:noProof/>
                <w:color w:val="FF0000"/>
              </w:rPr>
            </w:pPr>
            <w:r w:rsidRPr="00624551">
              <w:rPr>
                <w:rStyle w:val="CitaHTML"/>
                <w:rFonts w:ascii="Arial" w:hAnsi="Arial" w:cs="Arial"/>
                <w:i w:val="0"/>
                <w:noProof/>
                <w:color w:val="FF0000"/>
              </w:rPr>
              <w:t>Color local</w:t>
            </w:r>
          </w:p>
          <w:p w:rsidR="00624551" w:rsidRPr="00624551" w:rsidRDefault="00624551" w:rsidP="00624551">
            <w:pPr>
              <w:rPr>
                <w:rStyle w:val="CitaHTML"/>
                <w:rFonts w:ascii="Arial" w:hAnsi="Arial" w:cs="Arial"/>
                <w:i w:val="0"/>
                <w:noProof/>
              </w:rPr>
            </w:pPr>
          </w:p>
          <w:p w:rsidR="00624551" w:rsidRPr="00624551" w:rsidRDefault="00624551" w:rsidP="00624551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 w:rsidRPr="00624551">
              <w:rPr>
                <w:rStyle w:val="CitaHTML"/>
                <w:rFonts w:ascii="Arial" w:hAnsi="Arial" w:cs="Arial"/>
                <w:i w:val="0"/>
                <w:noProof/>
              </w:rPr>
              <w:t>Es el color propio y especifico: el rojo de un tomate, el verde de un limón, o una manzana.</w:t>
            </w:r>
          </w:p>
          <w:p w:rsidR="004B4865" w:rsidRDefault="00624551" w:rsidP="00624551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 w:rsidRPr="00624551">
              <w:rPr>
                <w:rStyle w:val="CitaHTML"/>
                <w:rFonts w:ascii="Arial" w:hAnsi="Arial" w:cs="Arial"/>
                <w:i w:val="0"/>
                <w:noProof/>
              </w:rPr>
              <w:t>Es un color que existe pero que es más evidente cuando los cuerpos perciben luz frontal, ya que es muy difícil ver las s sombras y juegos de luces y los colores que estos crean.</w:t>
            </w:r>
          </w:p>
          <w:p w:rsidR="00624551" w:rsidRDefault="00624551" w:rsidP="00624551">
            <w:pPr>
              <w:rPr>
                <w:rStyle w:val="CitaHTML"/>
                <w:rFonts w:ascii="Arial" w:hAnsi="Arial" w:cs="Arial"/>
                <w:i w:val="0"/>
                <w:noProof/>
              </w:rPr>
            </w:pPr>
          </w:p>
          <w:p w:rsidR="00624551" w:rsidRDefault="00624551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  <w:color w:val="FF0000"/>
              </w:rPr>
              <w:t>C</w:t>
            </w:r>
            <w:r w:rsidRPr="00624551">
              <w:rPr>
                <w:rStyle w:val="CitaHTML"/>
                <w:rFonts w:ascii="Arial" w:hAnsi="Arial" w:cs="Arial"/>
                <w:i w:val="0"/>
                <w:color w:val="FF0000"/>
              </w:rPr>
              <w:t>olor to</w:t>
            </w:r>
            <w:r>
              <w:rPr>
                <w:rStyle w:val="CitaHTML"/>
                <w:rFonts w:ascii="Arial" w:hAnsi="Arial" w:cs="Arial"/>
                <w:i w:val="0"/>
                <w:color w:val="FF0000"/>
              </w:rPr>
              <w:t>nal</w:t>
            </w:r>
            <w:r w:rsidRPr="00624551">
              <w:rPr>
                <w:rStyle w:val="CitaHTML"/>
                <w:rFonts w:ascii="Arial" w:hAnsi="Arial" w:cs="Arial"/>
                <w:i w:val="0"/>
              </w:rPr>
              <w:t xml:space="preserve"> </w:t>
            </w:r>
          </w:p>
          <w:p w:rsidR="004B4865" w:rsidRDefault="00624551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Es </w:t>
            </w:r>
            <w:r w:rsidRPr="00624551">
              <w:rPr>
                <w:rStyle w:val="CitaHTML"/>
                <w:rFonts w:ascii="Arial" w:hAnsi="Arial" w:cs="Arial"/>
                <w:i w:val="0"/>
              </w:rPr>
              <w:t>una variante en más o en menos del color local propio influido generalmente por la luz y el reflejo de otros objetos.</w:t>
            </w:r>
          </w:p>
          <w:p w:rsidR="00E55183" w:rsidRDefault="00E55183" w:rsidP="00E55183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E55183" w:rsidRPr="00E55183" w:rsidRDefault="00E55183" w:rsidP="00E55183">
            <w:pPr>
              <w:rPr>
                <w:rStyle w:val="CitaHTML"/>
                <w:rFonts w:ascii="Arial" w:hAnsi="Arial" w:cs="Arial"/>
                <w:i w:val="0"/>
                <w:color w:val="FF0000"/>
              </w:rPr>
            </w:pPr>
            <w:r w:rsidRPr="00E55183">
              <w:rPr>
                <w:rStyle w:val="CitaHTML"/>
                <w:rFonts w:ascii="Arial" w:hAnsi="Arial" w:cs="Arial"/>
                <w:i w:val="0"/>
                <w:color w:val="FF0000"/>
              </w:rPr>
              <w:t>Color reflejado</w:t>
            </w:r>
          </w:p>
          <w:p w:rsidR="00E55183" w:rsidRPr="00E55183" w:rsidRDefault="00E55183" w:rsidP="00E55183">
            <w:pPr>
              <w:rPr>
                <w:rStyle w:val="CitaHTML"/>
                <w:rFonts w:ascii="Arial" w:hAnsi="Arial" w:cs="Arial"/>
                <w:i w:val="0"/>
              </w:rPr>
            </w:pPr>
            <w:r w:rsidRPr="00E55183">
              <w:rPr>
                <w:rStyle w:val="CitaHTML"/>
                <w:rFonts w:ascii="Arial" w:hAnsi="Arial" w:cs="Arial"/>
                <w:i w:val="0"/>
              </w:rPr>
              <w:t>La luz que llega al objeto que se encuentra al lado del objeto modelo es rebotada y reflejada en parte en la sombra o en medios tonos de nuestro modelo</w:t>
            </w:r>
          </w:p>
          <w:p w:rsidR="00E13865" w:rsidRDefault="004B4865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0292" w:rsidRPr="00800292" w:rsidRDefault="004B4865" w:rsidP="00800292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</w:t>
            </w:r>
            <w:r w:rsidR="00800292" w:rsidRP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       </w:t>
            </w:r>
          </w:p>
          <w:p w:rsidR="00800292" w:rsidRPr="00800292" w:rsidRDefault="00800292" w:rsidP="00800292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 w:rsidRP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 w:rsidRP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>Imagen de ejercicio previo</w:t>
            </w:r>
          </w:p>
          <w:p w:rsidR="008B2311" w:rsidRDefault="004B4865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</w:t>
            </w:r>
            <w:r w:rsidR="00F924D3"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="00F924D3">
              <w:rPr>
                <w:rStyle w:val="CitaHTML"/>
                <w:rFonts w:ascii="Arial" w:hAnsi="Arial" w:cs="Arial"/>
                <w:i w:val="0"/>
                <w:noProof/>
              </w:rPr>
              <w:t xml:space="preserve">        </w:t>
            </w:r>
          </w:p>
          <w:p w:rsidR="008B2311" w:rsidRDefault="00800292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drawing>
                <wp:inline distT="0" distB="0" distL="0" distR="0" wp14:anchorId="1B8870CE">
                  <wp:extent cx="1237615" cy="847725"/>
                  <wp:effectExtent l="0" t="0" r="635" b="952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0292" w:rsidRDefault="00227654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</w:t>
            </w:r>
            <w:r w:rsid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    </w:t>
            </w:r>
          </w:p>
          <w:p w:rsidR="004B4865" w:rsidRDefault="00800292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</w:t>
            </w:r>
            <w:r w:rsidR="00A4491F">
              <w:rPr>
                <w:rStyle w:val="CitaHTML"/>
                <w:rFonts w:ascii="Arial" w:hAnsi="Arial" w:cs="Arial"/>
                <w:i w:val="0"/>
                <w:noProof/>
              </w:rPr>
              <w:t xml:space="preserve"> </w:t>
            </w:r>
          </w:p>
          <w:p w:rsidR="00037BCB" w:rsidRDefault="00037BCB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</w:t>
            </w:r>
          </w:p>
          <w:p w:rsidR="00037BCB" w:rsidRPr="00A77F5A" w:rsidRDefault="00E55183" w:rsidP="00C0401D">
            <w:pPr>
              <w:rPr>
                <w:rStyle w:val="CitaHTML"/>
                <w:rFonts w:ascii="Arial" w:hAnsi="Arial" w:cs="Arial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lastRenderedPageBreak/>
              <w:t xml:space="preserve"> </w:t>
            </w:r>
            <w:r>
              <w:rPr>
                <w:rStyle w:val="CitaHTML"/>
                <w:rFonts w:ascii="Arial" w:hAnsi="Arial" w:cs="Arial"/>
                <w:noProof/>
              </w:rPr>
              <w:t xml:space="preserve">         </w:t>
            </w:r>
            <w:r>
              <w:rPr>
                <w:rStyle w:val="CitaHTML"/>
                <w:rFonts w:ascii="Arial" w:hAnsi="Arial" w:cs="Arial"/>
                <w:noProof/>
              </w:rPr>
              <w:drawing>
                <wp:inline distT="0" distB="0" distL="0" distR="0" wp14:anchorId="104A8444">
                  <wp:extent cx="1390650" cy="122254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261" cy="1227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itaHTML"/>
                <w:rFonts w:ascii="Arial" w:hAnsi="Arial" w:cs="Arial"/>
                <w:noProof/>
              </w:rPr>
              <w:t xml:space="preserve">         </w:t>
            </w:r>
            <w:r w:rsidR="008F383C" w:rsidRPr="008F383C">
              <w:rPr>
                <w:rStyle w:val="CitaHTML"/>
                <w:rFonts w:ascii="Arial" w:hAnsi="Arial" w:cs="Arial"/>
                <w:noProof/>
              </w:rPr>
              <w:t>Es un color que existe pero que es más evidente cuando los cuerpos perciben luz frontal, ya que es muy difícil ver las s sombras y juegos de luces y los colores que estos crean</w:t>
            </w:r>
            <w:r>
              <w:rPr>
                <w:rStyle w:val="CitaHTML"/>
                <w:rFonts w:ascii="Arial" w:hAnsi="Arial" w:cs="Arial"/>
                <w:noProof/>
              </w:rPr>
              <w:t xml:space="preserve">                                                      </w:t>
            </w:r>
            <w:r w:rsidR="00A77F5A">
              <w:rPr>
                <w:rStyle w:val="CitaHTML"/>
                <w:rFonts w:ascii="Arial" w:hAnsi="Arial" w:cs="Arial"/>
                <w:noProof/>
              </w:rPr>
              <w:t xml:space="preserve">              </w:t>
            </w:r>
            <w:r>
              <w:rPr>
                <w:rStyle w:val="CitaHTML"/>
                <w:rFonts w:ascii="Arial" w:hAnsi="Arial" w:cs="Arial"/>
                <w:noProof/>
              </w:rPr>
              <w:t xml:space="preserve">    </w:t>
            </w:r>
          </w:p>
          <w:p w:rsidR="008B7C2C" w:rsidRDefault="00037BCB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</w:t>
            </w:r>
          </w:p>
          <w:p w:rsidR="008B7C2C" w:rsidRDefault="008B7C2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</w:t>
            </w:r>
            <w:r w:rsid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</w:t>
            </w:r>
          </w:p>
          <w:p w:rsidR="008F383C" w:rsidRPr="008F383C" w:rsidRDefault="008F383C" w:rsidP="008F383C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drawing>
                <wp:inline distT="0" distB="0" distL="0" distR="0" wp14:anchorId="2ECC8E84">
                  <wp:extent cx="1390015" cy="1353185"/>
                  <wp:effectExtent l="0" t="0" r="635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</w:t>
            </w:r>
            <w:r w:rsidRPr="008F383C">
              <w:rPr>
                <w:rStyle w:val="CitaHTML"/>
                <w:rFonts w:ascii="Arial" w:hAnsi="Arial" w:cs="Arial"/>
                <w:i w:val="0"/>
                <w:noProof/>
              </w:rPr>
              <w:t>En la imagen se puede apreciar los diferentes tonos que se puedan generar en un objeto de acuerdo a la incidencia de la luz.</w:t>
            </w:r>
          </w:p>
          <w:p w:rsidR="008B7C2C" w:rsidRDefault="008F383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</w:t>
            </w:r>
          </w:p>
          <w:p w:rsidR="008F383C" w:rsidRDefault="008F383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</w:t>
            </w:r>
          </w:p>
          <w:p w:rsidR="008B7C2C" w:rsidRDefault="00800292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0292" w:rsidRDefault="008B7C2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</w:t>
            </w:r>
          </w:p>
          <w:p w:rsidR="008B7C2C" w:rsidRDefault="00800292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B7C2C">
              <w:rPr>
                <w:rStyle w:val="CitaHTML"/>
                <w:rFonts w:ascii="Arial" w:hAnsi="Arial" w:cs="Arial"/>
                <w:i w:val="0"/>
                <w:noProof/>
              </w:rPr>
              <w:t xml:space="preserve">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</w:t>
            </w:r>
            <w:r w:rsidR="008B7C2C" w:rsidRPr="008B7C2C">
              <w:rPr>
                <w:rStyle w:val="CitaHTML"/>
                <w:rFonts w:ascii="Arial" w:hAnsi="Arial" w:cs="Arial"/>
                <w:i w:val="0"/>
                <w:noProof/>
              </w:rPr>
              <w:t>.</w:t>
            </w:r>
          </w:p>
          <w:p w:rsidR="008B7C2C" w:rsidRDefault="008B7C2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</w:p>
          <w:p w:rsidR="00037BCB" w:rsidRDefault="00037BCB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8B7C2C" w:rsidRDefault="00037BCB" w:rsidP="008F383C">
            <w:pPr>
              <w:jc w:val="both"/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</w:t>
            </w:r>
            <w:r w:rsidR="00420C33"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</w:t>
            </w:r>
            <w:r w:rsidR="008B7C2C"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="00A77F5A">
              <w:rPr>
                <w:rStyle w:val="CitaHTML"/>
                <w:rFonts w:ascii="Arial" w:hAnsi="Arial" w:cs="Arial"/>
                <w:i w:val="0"/>
              </w:rPr>
              <w:t xml:space="preserve">                                      </w:t>
            </w:r>
            <w:r w:rsid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</w:t>
            </w:r>
            <w:r w:rsidR="008F383C">
              <w:rPr>
                <w:rStyle w:val="CitaHTML"/>
                <w:rFonts w:ascii="Arial" w:hAnsi="Arial" w:cs="Arial"/>
                <w:i w:val="0"/>
                <w:noProof/>
              </w:rPr>
              <w:t xml:space="preserve">  </w:t>
            </w:r>
          </w:p>
          <w:p w:rsidR="008B7C2C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  <w:r w:rsidRPr="00800292">
              <w:rPr>
                <w:rStyle w:val="CitaHTML"/>
                <w:rFonts w:ascii="Arial" w:hAnsi="Arial" w:cs="Arial"/>
                <w:i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B7C2C" w:rsidRDefault="008B7C2C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B7C2C" w:rsidRDefault="008B7C2C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  <w:r w:rsidR="00052402">
              <w:rPr>
                <w:rStyle w:val="CitaHTML"/>
                <w:rFonts w:ascii="Arial" w:hAnsi="Arial" w:cs="Arial"/>
                <w:i w:val="0"/>
                <w:noProof/>
              </w:rPr>
              <w:t xml:space="preserve">      </w:t>
            </w:r>
          </w:p>
          <w:p w:rsidR="008B7C2C" w:rsidRDefault="008B7C2C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B7C2C" w:rsidRDefault="00052402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                                                              </w:t>
            </w:r>
          </w:p>
          <w:p w:rsidR="008B7C2C" w:rsidRDefault="008B7C2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</w:t>
            </w:r>
            <w:r w:rsidR="00052402">
              <w:rPr>
                <w:rStyle w:val="CitaHTML"/>
                <w:rFonts w:ascii="Arial" w:hAnsi="Arial" w:cs="Arial"/>
                <w:i w:val="0"/>
                <w:noProof/>
              </w:rPr>
              <w:t xml:space="preserve"> </w:t>
            </w:r>
            <w:r w:rsid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                 </w:t>
            </w:r>
            <w:r w:rsidR="00052402">
              <w:rPr>
                <w:rStyle w:val="CitaHTML"/>
                <w:rFonts w:ascii="Arial" w:hAnsi="Arial" w:cs="Arial"/>
                <w:i w:val="0"/>
                <w:noProof/>
              </w:rPr>
              <w:t xml:space="preserve">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</w:t>
            </w:r>
            <w:r w:rsidR="00052402">
              <w:rPr>
                <w:rStyle w:val="CitaHTML"/>
                <w:rFonts w:ascii="Arial" w:hAnsi="Arial" w:cs="Arial"/>
                <w:i w:val="0"/>
                <w:noProof/>
              </w:rPr>
              <w:drawing>
                <wp:inline distT="0" distB="0" distL="0" distR="0" wp14:anchorId="1EAA5008">
                  <wp:extent cx="2590800" cy="1167765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167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2402">
              <w:rPr>
                <w:rStyle w:val="CitaHTML"/>
                <w:rFonts w:ascii="Arial" w:hAnsi="Arial" w:cs="Arial"/>
                <w:i w:val="0"/>
                <w:noProof/>
              </w:rPr>
              <w:t xml:space="preserve">  </w:t>
            </w:r>
            <w:r w:rsidR="00052402" w:rsidRPr="00052402">
              <w:rPr>
                <w:rStyle w:val="CitaHTML"/>
                <w:rFonts w:ascii="Arial" w:hAnsi="Arial" w:cs="Arial"/>
                <w:i w:val="0"/>
                <w:noProof/>
              </w:rPr>
              <w:t>En la imagen de la parte superior se puede ver reflejado el color en el suelo</w:t>
            </w:r>
          </w:p>
          <w:p w:rsidR="00800292" w:rsidRDefault="008B7C2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</w:t>
            </w:r>
          </w:p>
          <w:p w:rsidR="00052402" w:rsidRDefault="008B7C2C" w:rsidP="00C0401D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                                         </w:t>
            </w:r>
          </w:p>
          <w:p w:rsidR="0005240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 </w:t>
            </w:r>
          </w:p>
          <w:p w:rsidR="00052402" w:rsidRDefault="0005240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037BCB" w:rsidRDefault="00052402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 </w:t>
            </w:r>
            <w:r w:rsidR="00800292">
              <w:rPr>
                <w:rStyle w:val="CitaHTML"/>
                <w:rFonts w:ascii="Arial" w:hAnsi="Arial" w:cs="Arial"/>
                <w:i w:val="0"/>
                <w:noProof/>
              </w:rPr>
              <w:t xml:space="preserve">        </w:t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</w:t>
            </w:r>
            <w:r w:rsidR="00A77F5A">
              <w:rPr>
                <w:rStyle w:val="CitaHTML"/>
                <w:rFonts w:ascii="Arial" w:hAnsi="Arial" w:cs="Arial"/>
                <w:i w:val="0"/>
                <w:noProof/>
              </w:rPr>
              <w:drawing>
                <wp:inline distT="0" distB="0" distL="0" distR="0" wp14:anchorId="1BD20C5A">
                  <wp:extent cx="3895725" cy="160020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</w:t>
            </w:r>
            <w:r w:rsidRPr="00052402">
              <w:rPr>
                <w:rStyle w:val="CitaHTML"/>
                <w:rFonts w:ascii="Arial" w:hAnsi="Arial" w:cs="Arial"/>
                <w:i w:val="0"/>
                <w:noProof/>
              </w:rPr>
              <w:t>Se observa en la imagen las diferentes variaciones de color reflejado.</w:t>
            </w:r>
          </w:p>
          <w:p w:rsidR="00420C33" w:rsidRDefault="00420C33" w:rsidP="00C0401D">
            <w:r>
              <w:rPr>
                <w:noProof/>
              </w:rPr>
              <w:t xml:space="preserve"> </w:t>
            </w:r>
            <w:r>
              <w:t xml:space="preserve">                                        </w:t>
            </w:r>
            <w:r w:rsidR="000107AF">
              <w:t xml:space="preserve">                                                                                  </w:t>
            </w:r>
          </w:p>
          <w:p w:rsidR="000107AF" w:rsidRDefault="000107AF" w:rsidP="00C0401D">
            <w:pPr>
              <w:rPr>
                <w:noProof/>
              </w:rPr>
            </w:pPr>
          </w:p>
          <w:p w:rsidR="00800292" w:rsidRDefault="00420C33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                                             </w:t>
            </w: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800292" w:rsidRDefault="00800292" w:rsidP="00C0401D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4B4865" w:rsidRDefault="00420C33" w:rsidP="00C0401D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                                                        </w:t>
            </w:r>
          </w:p>
          <w:p w:rsidR="00052402" w:rsidRDefault="009B2431" w:rsidP="00F2534B">
            <w:pPr>
              <w:rPr>
                <w:rStyle w:val="CitaHTML"/>
                <w:rFonts w:ascii="Arial" w:hAnsi="Arial" w:cs="Arial"/>
                <w:i w:val="0"/>
                <w:noProof/>
              </w:rPr>
            </w:pPr>
            <w:r>
              <w:rPr>
                <w:rStyle w:val="CitaHTML"/>
                <w:rFonts w:ascii="Arial" w:hAnsi="Arial" w:cs="Arial"/>
                <w:i w:val="0"/>
                <w:noProof/>
              </w:rPr>
              <w:t xml:space="preserve">     </w:t>
            </w:r>
          </w:p>
        </w:tc>
      </w:tr>
    </w:tbl>
    <w:p w:rsidR="00941EEE" w:rsidRPr="003C2CDC" w:rsidRDefault="00941EEE" w:rsidP="00941EE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22"/>
      </w:tblGrid>
      <w:tr w:rsidR="00941EEE" w:rsidRPr="00BA7BEC" w:rsidTr="00BC06C6">
        <w:trPr>
          <w:jc w:val="center"/>
        </w:trPr>
        <w:tc>
          <w:tcPr>
            <w:tcW w:w="16722" w:type="dxa"/>
            <w:shd w:val="clear" w:color="auto" w:fill="99FF66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ACTIVIDADES QUE LOS ESTUDIANTES DEBEN REALIZAR</w:t>
            </w:r>
            <w:r w:rsidR="001F56B9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PARA SER REMITIDAS AL DOCENTE</w:t>
            </w:r>
          </w:p>
        </w:tc>
      </w:tr>
      <w:tr w:rsidR="00FC4588" w:rsidRPr="00BA7BEC" w:rsidTr="00FC4588">
        <w:trPr>
          <w:jc w:val="center"/>
        </w:trPr>
        <w:tc>
          <w:tcPr>
            <w:tcW w:w="16722" w:type="dxa"/>
            <w:shd w:val="clear" w:color="auto" w:fill="auto"/>
          </w:tcPr>
          <w:p w:rsidR="00FC4588" w:rsidRDefault="00FC4588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D13699" w:rsidRDefault="00D13699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Desarrollo de la guía</w:t>
            </w:r>
          </w:p>
          <w:p w:rsidR="00D13699" w:rsidRDefault="00D13699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D13699" w:rsidRDefault="008A4426" w:rsidP="00AB1B6C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</w:t>
            </w:r>
            <w:r w:rsidR="00AB1B6C" w:rsidRPr="00AB1B6C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-</w:t>
            </w:r>
            <w:r w:rsidR="00D13699" w:rsidRPr="00AB1B6C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Leer los conceptos y observar las imágenes que se encuentran en la guía </w:t>
            </w:r>
          </w:p>
          <w:p w:rsidR="008A4426" w:rsidRPr="00AB1B6C" w:rsidRDefault="008A4426" w:rsidP="00AB1B6C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b-siguiendo el modelo o imagen de la figura uno. En una hoja de blog realizar el ejercicio de caligrafía con lápiz 6b </w:t>
            </w:r>
          </w:p>
          <w:p w:rsidR="00AB1B6C" w:rsidRDefault="008A4426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c-</w:t>
            </w:r>
            <w:r w:rsidR="00F941F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Teniendo claro </w:t>
            </w:r>
            <w:r w:rsidR="008F383C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el concepto de color local, color 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tonal, reflejado</w:t>
            </w:r>
            <w:r w:rsidR="001E38E9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,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realizar la siguiente actividad  </w:t>
            </w:r>
          </w:p>
          <w:p w:rsidR="00800292" w:rsidRDefault="008A4426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 </w:t>
            </w:r>
            <w:r w:rsidR="00F275E1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- </w:t>
            </w:r>
            <w:r w:rsidR="00F941F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en una hoja de blog</w:t>
            </w: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u octavo de cartulina realizar una composición con manzanas y aplicar color local, tonal y reflejado   </w:t>
            </w:r>
          </w:p>
          <w:p w:rsidR="00800292" w:rsidRDefault="00800292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F941F5" w:rsidRDefault="00F941F5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00292" w:rsidRDefault="00800292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00292" w:rsidRDefault="00800292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D13699" w:rsidRDefault="00D13699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D13699" w:rsidRDefault="00D13699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D13699" w:rsidRDefault="00D13699" w:rsidP="00D13699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F56B9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F56B9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1F56B9" w:rsidRDefault="001F56B9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B2311" w:rsidRDefault="008B2311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B2311" w:rsidRDefault="008B2311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B2311" w:rsidRDefault="008B2311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B2311" w:rsidRDefault="008B2311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B2311" w:rsidRDefault="008B2311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B2311" w:rsidRDefault="008B2311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:rsidR="008B2311" w:rsidRPr="00FC4588" w:rsidRDefault="008B2311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  <w:tr w:rsidR="00922EEF" w:rsidRPr="00BA7BEC" w:rsidTr="00FC4588">
        <w:trPr>
          <w:jc w:val="center"/>
        </w:trPr>
        <w:tc>
          <w:tcPr>
            <w:tcW w:w="16722" w:type="dxa"/>
            <w:shd w:val="clear" w:color="auto" w:fill="auto"/>
          </w:tcPr>
          <w:p w:rsidR="00922EEF" w:rsidRDefault="00922EEF" w:rsidP="00FC4588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</w:tbl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41EEE" w:rsidRDefault="00941EEE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79"/>
      </w:tblGrid>
      <w:tr w:rsidR="00A44B48" w:rsidRPr="004D1206" w:rsidTr="00473A25">
        <w:trPr>
          <w:jc w:val="center"/>
        </w:trPr>
        <w:tc>
          <w:tcPr>
            <w:tcW w:w="16879" w:type="dxa"/>
            <w:shd w:val="clear" w:color="auto" w:fill="99FF66"/>
          </w:tcPr>
          <w:p w:rsidR="00A44B48" w:rsidRPr="00FF0815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proofErr w:type="spellStart"/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BIBLIOGRAFIA</w:t>
            </w:r>
            <w:proofErr w:type="spellEnd"/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/</w:t>
            </w:r>
            <w:proofErr w:type="spellStart"/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t>CIBERGRAFIAS</w:t>
            </w:r>
            <w:proofErr w:type="spellEnd"/>
          </w:p>
          <w:p w:rsidR="00FF0815" w:rsidRPr="00AB10A6" w:rsidRDefault="00FF0815" w:rsidP="00473A25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</w:tr>
      <w:tr w:rsidR="00A44B48" w:rsidRPr="003C2EE7" w:rsidTr="00473A25">
        <w:trPr>
          <w:jc w:val="center"/>
        </w:trPr>
        <w:tc>
          <w:tcPr>
            <w:tcW w:w="16879" w:type="dxa"/>
          </w:tcPr>
          <w:p w:rsidR="00A44B48" w:rsidRDefault="00A44B48" w:rsidP="00693E7C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44B48" w:rsidRPr="003C2EE7" w:rsidRDefault="00A44B48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</w:tc>
      </w:tr>
    </w:tbl>
    <w:p w:rsidR="0075568D" w:rsidRPr="00473A25" w:rsidRDefault="0075568D" w:rsidP="00473A25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90"/>
      </w:tblGrid>
      <w:tr w:rsidR="00FF0815" w:rsidRPr="004D1206" w:rsidTr="00473A25">
        <w:trPr>
          <w:jc w:val="center"/>
        </w:trPr>
        <w:tc>
          <w:tcPr>
            <w:tcW w:w="16890" w:type="dxa"/>
            <w:shd w:val="clear" w:color="auto" w:fill="99FF66"/>
          </w:tcPr>
          <w:p w:rsidR="00FF0815" w:rsidRPr="000F56F3" w:rsidRDefault="001F56B9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 xml:space="preserve">PARA SABER </w:t>
            </w:r>
            <w:proofErr w:type="gramStart"/>
            <w:r>
              <w:rPr>
                <w:rStyle w:val="CitaHTML"/>
                <w:rFonts w:ascii="Arial" w:hAnsi="Arial" w:cs="Arial"/>
                <w:b/>
                <w:i w:val="0"/>
              </w:rPr>
              <w:t>MÁS..!</w:t>
            </w:r>
            <w:proofErr w:type="gramEnd"/>
          </w:p>
          <w:p w:rsidR="00FF0815" w:rsidRPr="00AB10A6" w:rsidRDefault="00AB10A6" w:rsidP="001F56B9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1F56B9">
              <w:rPr>
                <w:rFonts w:ascii="Arial" w:hAnsi="Arial" w:cs="Arial"/>
                <w:b/>
                <w:sz w:val="16"/>
                <w:szCs w:val="16"/>
              </w:rPr>
              <w:t xml:space="preserve">Relacione aquellas fuentes Web de instituciones públicas o privadas que contribuyen a profundizar los aprendizajes desarrollados 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FF0815" w:rsidRPr="003C2EE7" w:rsidTr="00473A25">
        <w:trPr>
          <w:jc w:val="center"/>
        </w:trPr>
        <w:tc>
          <w:tcPr>
            <w:tcW w:w="16890" w:type="dxa"/>
          </w:tcPr>
          <w:p w:rsidR="00FF0815" w:rsidRPr="003C2EE7" w:rsidRDefault="00FF0815" w:rsidP="000F56F3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</w:tc>
      </w:tr>
    </w:tbl>
    <w:p w:rsidR="00FF0815" w:rsidRPr="00AE0DFD" w:rsidRDefault="00FF0815" w:rsidP="009A3E6A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5568D" w:rsidRDefault="0075568D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p w:rsidR="00241ACF" w:rsidRPr="00AE0DFD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89"/>
        <w:gridCol w:w="7813"/>
      </w:tblGrid>
      <w:tr w:rsidR="00791E89" w:rsidRPr="004D1206" w:rsidTr="0078376E">
        <w:tc>
          <w:tcPr>
            <w:tcW w:w="16902" w:type="dxa"/>
            <w:gridSpan w:val="2"/>
            <w:shd w:val="clear" w:color="auto" w:fill="99FF66"/>
          </w:tcPr>
          <w:p w:rsidR="00791E89" w:rsidRPr="000F56F3" w:rsidRDefault="0099127B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SITIOS WEB SUGERIDOS</w:t>
            </w:r>
            <w:r w:rsidR="001B2B8D">
              <w:rPr>
                <w:rStyle w:val="CitaHTML"/>
                <w:rFonts w:ascii="Arial" w:hAnsi="Arial" w:cs="Arial"/>
                <w:b/>
                <w:i w:val="0"/>
              </w:rPr>
              <w:t xml:space="preserve"> </w:t>
            </w:r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(</w:t>
            </w:r>
            <w:proofErr w:type="spellStart"/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Click</w:t>
            </w:r>
            <w:proofErr w:type="spellEnd"/>
            <w:r w:rsidR="001B2B8D" w:rsidRPr="001B2B8D">
              <w:rPr>
                <w:rStyle w:val="CitaHTML"/>
                <w:rFonts w:ascii="Arial" w:hAnsi="Arial" w:cs="Arial"/>
                <w:b/>
                <w:i w:val="0"/>
                <w:sz w:val="18"/>
                <w:szCs w:val="18"/>
              </w:rPr>
              <w:t>)</w:t>
            </w:r>
          </w:p>
          <w:p w:rsidR="00791E89" w:rsidRPr="00750DA3" w:rsidRDefault="00AB10A6" w:rsidP="0099127B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</w:pPr>
            <w:r w:rsidRPr="00750DA3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9127B">
              <w:rPr>
                <w:rFonts w:ascii="Arial" w:hAnsi="Arial" w:cs="Arial"/>
                <w:b/>
                <w:sz w:val="16"/>
                <w:szCs w:val="16"/>
              </w:rPr>
              <w:t>Dependiendo del área/asignatura se recomiendan los siguientes sitios web)</w:t>
            </w:r>
            <w:r w:rsidRPr="00750DA3"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  <w:t>)</w:t>
            </w:r>
          </w:p>
        </w:tc>
      </w:tr>
      <w:tr w:rsidR="0078376E" w:rsidRPr="003C2EE7" w:rsidTr="00775201">
        <w:tc>
          <w:tcPr>
            <w:tcW w:w="5623" w:type="dxa"/>
          </w:tcPr>
          <w:p w:rsidR="0078376E" w:rsidRDefault="001839FE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78376E" w:rsidRPr="0078376E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https://aprende.colombiaaprende.edu.co/sites/default/files/naspublic/ContenidosAprender/index.html</w:t>
              </w:r>
            </w:hyperlink>
          </w:p>
          <w:p w:rsidR="001B2B8D" w:rsidRDefault="001839FE" w:rsidP="003D0470">
            <w:pPr>
              <w:jc w:val="center"/>
            </w:pPr>
            <w:hyperlink r:id="rId15" w:history="1">
              <w:r w:rsidR="001B2B8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:rsidR="00AB4522" w:rsidRDefault="001839FE" w:rsidP="003D0470">
            <w:pPr>
              <w:jc w:val="center"/>
            </w:pPr>
            <w:hyperlink r:id="rId16" w:history="1">
              <w:r w:rsidR="00AB4522">
                <w:rPr>
                  <w:rStyle w:val="Hipervnculo"/>
                </w:rPr>
                <w:t>https://tv.masterd.es/recursos-educativos</w:t>
              </w:r>
            </w:hyperlink>
          </w:p>
          <w:p w:rsidR="00DC1142" w:rsidRDefault="001839FE" w:rsidP="003D0470">
            <w:pPr>
              <w:jc w:val="center"/>
            </w:pPr>
            <w:hyperlink r:id="rId17" w:history="1">
              <w:r w:rsidR="00DC1142">
                <w:rPr>
                  <w:rStyle w:val="Hipervnculo"/>
                </w:rPr>
                <w:t>https://www.youtube.com/watch?v=PCRCrdJbaCM</w:t>
              </w:r>
            </w:hyperlink>
          </w:p>
          <w:p w:rsidR="008505C1" w:rsidRDefault="001839FE" w:rsidP="003D0470">
            <w:pPr>
              <w:jc w:val="center"/>
            </w:pPr>
            <w:hyperlink r:id="rId18" w:history="1">
              <w:r w:rsidR="008505C1">
                <w:rPr>
                  <w:rStyle w:val="Hipervnculo"/>
                </w:rPr>
                <w:t>https://www.youtube.com/user/julioprofe</w:t>
              </w:r>
            </w:hyperlink>
          </w:p>
          <w:p w:rsidR="008505C1" w:rsidRDefault="001839FE" w:rsidP="003D0470">
            <w:pPr>
              <w:jc w:val="center"/>
            </w:pPr>
            <w:hyperlink r:id="rId19" w:history="1">
              <w:r w:rsidR="008505C1">
                <w:rPr>
                  <w:rStyle w:val="Hipervnculo"/>
                </w:rPr>
                <w:t>https://www.youtube.com/user/AcademiaInternet</w:t>
              </w:r>
            </w:hyperlink>
          </w:p>
          <w:p w:rsidR="00E124BF" w:rsidRDefault="001839FE" w:rsidP="003D0470">
            <w:pPr>
              <w:jc w:val="center"/>
            </w:pPr>
            <w:hyperlink r:id="rId20" w:history="1">
              <w:r w:rsidR="00E124BF">
                <w:rPr>
                  <w:rStyle w:val="Hipervnculo"/>
                </w:rPr>
                <w:t>https://www.youtube.com/user/MateMovil1</w:t>
              </w:r>
            </w:hyperlink>
          </w:p>
          <w:p w:rsidR="000C23B3" w:rsidRDefault="001839FE" w:rsidP="003D04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0C23B3">
                <w:rPr>
                  <w:rStyle w:val="Hipervnculo"/>
                </w:rPr>
                <w:t>https://www.youtube.com/channel/UCsF2xJz1ciaZlxHGk-PSSvg</w:t>
              </w:r>
            </w:hyperlink>
          </w:p>
          <w:p w:rsidR="0078376E" w:rsidRPr="0078376E" w:rsidRDefault="0078376E" w:rsidP="003D0470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7813" w:type="dxa"/>
          </w:tcPr>
          <w:p w:rsidR="0078376E" w:rsidRDefault="001839FE" w:rsidP="000F56F3">
            <w:pPr>
              <w:jc w:val="center"/>
            </w:pPr>
            <w:hyperlink r:id="rId22" w:history="1">
              <w:r w:rsidR="0078376E">
                <w:rPr>
                  <w:rStyle w:val="Hipervnculo"/>
                </w:rPr>
                <w:t>https://contenidos.colombiaaprende.edu.co/contenidos</w:t>
              </w:r>
            </w:hyperlink>
          </w:p>
          <w:p w:rsidR="0078376E" w:rsidRDefault="001839FE" w:rsidP="000F56F3">
            <w:pPr>
              <w:jc w:val="center"/>
            </w:pPr>
            <w:hyperlink r:id="rId23" w:history="1">
              <w:r w:rsidR="0078376E">
                <w:rPr>
                  <w:rStyle w:val="Hipervnculo"/>
                </w:rPr>
                <w:t>https://es.khanacademy.org/</w:t>
              </w:r>
            </w:hyperlink>
          </w:p>
          <w:p w:rsidR="00C50C5D" w:rsidRDefault="001839FE" w:rsidP="000F56F3">
            <w:pPr>
              <w:jc w:val="center"/>
            </w:pPr>
            <w:hyperlink r:id="rId24" w:history="1">
              <w:r w:rsidR="00C50C5D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:rsidR="008505C1" w:rsidRDefault="001839FE" w:rsidP="000F56F3">
            <w:pPr>
              <w:jc w:val="center"/>
            </w:pPr>
            <w:hyperlink r:id="rId25" w:history="1">
              <w:r w:rsidR="008505C1">
                <w:rPr>
                  <w:rStyle w:val="Hipervnculo"/>
                </w:rPr>
                <w:t>https://www.youtube.com/watch?v=pS7p6FfU4bE</w:t>
              </w:r>
            </w:hyperlink>
          </w:p>
          <w:p w:rsidR="008505C1" w:rsidRDefault="001839FE" w:rsidP="000F56F3">
            <w:pPr>
              <w:jc w:val="center"/>
            </w:pPr>
            <w:hyperlink r:id="rId26" w:history="1">
              <w:r w:rsidR="008505C1">
                <w:rPr>
                  <w:rStyle w:val="Hipervnculo"/>
                </w:rPr>
                <w:t>https://www.youtube.com/channel/UCbho5-gJi8FwvhVFzfod6VQ</w:t>
              </w:r>
            </w:hyperlink>
          </w:p>
          <w:p w:rsidR="008505C1" w:rsidRDefault="001839FE" w:rsidP="000F56F3">
            <w:pPr>
              <w:jc w:val="center"/>
            </w:pPr>
            <w:hyperlink r:id="rId27" w:history="1">
              <w:r w:rsidR="008505C1">
                <w:rPr>
                  <w:rStyle w:val="Hipervnculo"/>
                </w:rPr>
                <w:t>https://www.youtube.com/user/ElRobotdePlaton</w:t>
              </w:r>
            </w:hyperlink>
          </w:p>
          <w:p w:rsidR="00E124BF" w:rsidRDefault="001839FE" w:rsidP="000F56F3">
            <w:pPr>
              <w:jc w:val="center"/>
            </w:pPr>
            <w:hyperlink r:id="rId28" w:history="1">
              <w:r w:rsidR="000C23B3">
                <w:rPr>
                  <w:rStyle w:val="Hipervnculo"/>
                </w:rPr>
                <w:t>https://www.youtube.com/user/atiempopreescolar</w:t>
              </w:r>
            </w:hyperlink>
          </w:p>
          <w:p w:rsidR="0078376E" w:rsidRPr="003C2EE7" w:rsidRDefault="0078376E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.</w:t>
            </w:r>
          </w:p>
        </w:tc>
      </w:tr>
    </w:tbl>
    <w:p w:rsidR="009A3E6A" w:rsidRPr="003D0470" w:rsidRDefault="009A3E6A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A3E6A" w:rsidRPr="003D0470" w:rsidSect="00C402FB">
      <w:headerReference w:type="default" r:id="rId29"/>
      <w:footerReference w:type="default" r:id="rId30"/>
      <w:pgSz w:w="18722" w:h="12242" w:orient="landscape" w:code="258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9FE" w:rsidRDefault="001839FE" w:rsidP="00501371">
      <w:pPr>
        <w:spacing w:after="0" w:line="240" w:lineRule="auto"/>
      </w:pPr>
      <w:r>
        <w:separator/>
      </w:r>
    </w:p>
  </w:endnote>
  <w:endnote w:type="continuationSeparator" w:id="0">
    <w:p w:rsidR="001839FE" w:rsidRDefault="001839FE" w:rsidP="0050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CDC" w:rsidRDefault="003C2CDC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  <w:p w:rsidR="00B736F8" w:rsidRPr="00B736F8" w:rsidRDefault="00F42E21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Proyectado</w:t>
    </w:r>
    <w:r w:rsidR="003C2CDC">
      <w:rPr>
        <w:rFonts w:asciiTheme="majorHAnsi" w:hAnsiTheme="majorHAnsi"/>
        <w:sz w:val="16"/>
        <w:szCs w:val="16"/>
      </w:rPr>
      <w:t>. Segrith Ospino Gonzále</w:t>
    </w:r>
    <w:r w:rsidR="000C23B3">
      <w:rPr>
        <w:rFonts w:asciiTheme="majorHAnsi" w:hAnsiTheme="majorHAnsi"/>
        <w:sz w:val="16"/>
        <w:szCs w:val="16"/>
      </w:rPr>
      <w:t xml:space="preserve">z </w:t>
    </w:r>
    <w:r w:rsidR="003C2CDC">
      <w:rPr>
        <w:rFonts w:asciiTheme="majorHAnsi" w:hAnsiTheme="majorHAnsi"/>
        <w:sz w:val="16"/>
        <w:szCs w:val="16"/>
      </w:rPr>
      <w:t xml:space="preserve">                                                                                           </w:t>
    </w:r>
    <w:r>
      <w:rPr>
        <w:rFonts w:asciiTheme="majorHAnsi" w:hAnsiTheme="majorHAnsi"/>
        <w:sz w:val="16"/>
        <w:szCs w:val="16"/>
      </w:rPr>
      <w:t xml:space="preserve">  </w:t>
    </w:r>
    <w:r w:rsidR="00B736F8" w:rsidRPr="00B736F8">
      <w:rPr>
        <w:rFonts w:asciiTheme="majorHAnsi" w:hAnsiTheme="majorHAnsi"/>
        <w:sz w:val="16"/>
        <w:szCs w:val="16"/>
      </w:rPr>
      <w:ptab w:relativeTo="margin" w:alignment="right" w:leader="none"/>
    </w:r>
    <w:r w:rsidR="00B736F8" w:rsidRPr="00B736F8">
      <w:rPr>
        <w:rFonts w:asciiTheme="majorHAnsi" w:hAnsiTheme="majorHAnsi"/>
        <w:sz w:val="16"/>
        <w:szCs w:val="16"/>
      </w:rPr>
      <w:t xml:space="preserve">Página </w:t>
    </w:r>
    <w:r w:rsidR="00B736F8" w:rsidRPr="00B736F8">
      <w:rPr>
        <w:sz w:val="16"/>
        <w:szCs w:val="16"/>
      </w:rPr>
      <w:fldChar w:fldCharType="begin"/>
    </w:r>
    <w:r w:rsidR="00B736F8" w:rsidRPr="00B736F8">
      <w:rPr>
        <w:sz w:val="16"/>
        <w:szCs w:val="16"/>
      </w:rPr>
      <w:instrText xml:space="preserve"> PAGE   \* MERGEFORMAT </w:instrText>
    </w:r>
    <w:r w:rsidR="00B736F8" w:rsidRPr="00B736F8">
      <w:rPr>
        <w:sz w:val="16"/>
        <w:szCs w:val="16"/>
      </w:rPr>
      <w:fldChar w:fldCharType="separate"/>
    </w:r>
    <w:r w:rsidR="009817BE" w:rsidRPr="009817BE">
      <w:rPr>
        <w:rFonts w:asciiTheme="majorHAnsi" w:hAnsiTheme="majorHAnsi"/>
        <w:noProof/>
        <w:sz w:val="16"/>
        <w:szCs w:val="16"/>
      </w:rPr>
      <w:t>3</w:t>
    </w:r>
    <w:r w:rsidR="00B736F8" w:rsidRPr="00B736F8">
      <w:rPr>
        <w:sz w:val="16"/>
        <w:szCs w:val="16"/>
      </w:rPr>
      <w:fldChar w:fldCharType="end"/>
    </w:r>
  </w:p>
  <w:p w:rsidR="00B736F8" w:rsidRDefault="00B736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9FE" w:rsidRDefault="001839FE" w:rsidP="00501371">
      <w:pPr>
        <w:spacing w:after="0" w:line="240" w:lineRule="auto"/>
      </w:pPr>
      <w:r>
        <w:separator/>
      </w:r>
    </w:p>
  </w:footnote>
  <w:footnote w:type="continuationSeparator" w:id="0">
    <w:p w:rsidR="001839FE" w:rsidRDefault="001839FE" w:rsidP="0050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29" w:rsidRDefault="00F81733" w:rsidP="007166AE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 xml:space="preserve">INSTITUCION </w:t>
    </w:r>
    <w:r w:rsidR="00781429" w:rsidRPr="002F31BB">
      <w:rPr>
        <w:rFonts w:ascii="Arial" w:hAnsi="Arial" w:cs="Arial"/>
        <w:b/>
        <w:szCs w:val="14"/>
      </w:rPr>
      <w:t>EDUCATIVA</w:t>
    </w:r>
    <w:r w:rsidR="007166AE">
      <w:rPr>
        <w:rFonts w:ascii="Arial" w:hAnsi="Arial" w:cs="Arial"/>
        <w:b/>
        <w:szCs w:val="14"/>
      </w:rPr>
      <w:t xml:space="preserve"> MARIA DORALIZA LOPEZ DE MEJIA</w:t>
    </w:r>
  </w:p>
  <w:p w:rsidR="00F81733" w:rsidRDefault="00F81733" w:rsidP="00F81733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COORDINACION ACADEMICA</w:t>
    </w:r>
  </w:p>
  <w:p w:rsidR="00781429" w:rsidRDefault="007166AE" w:rsidP="00781429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DISTRITO DE RIOHACHA</w:t>
    </w:r>
    <w:r w:rsidR="00781429" w:rsidRPr="002F31BB">
      <w:rPr>
        <w:rFonts w:ascii="Arial" w:hAnsi="Arial" w:cs="Arial"/>
        <w:b/>
        <w:szCs w:val="14"/>
      </w:rPr>
      <w:t xml:space="preserve"> – LA GUAJIRA</w:t>
    </w:r>
    <w:r w:rsidR="00781429">
      <w:rPr>
        <w:rFonts w:ascii="Arial" w:hAnsi="Arial" w:cs="Arial"/>
        <w:b/>
        <w:szCs w:val="14"/>
      </w:rPr>
      <w:t xml:space="preserve"> </w:t>
    </w:r>
  </w:p>
  <w:p w:rsidR="00781429" w:rsidRPr="00DF24D2" w:rsidRDefault="00DF24D2" w:rsidP="00DF24D2">
    <w:pPr>
      <w:pStyle w:val="Encabezado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DANE: 144001000138        NIT. 825000393</w:t>
    </w:r>
  </w:p>
  <w:p w:rsidR="00781429" w:rsidRPr="00F81733" w:rsidRDefault="00AB3F04" w:rsidP="00781429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 w:rsidRPr="00F81733">
      <w:rPr>
        <w:rFonts w:ascii="Arial" w:hAnsi="Arial" w:cs="Arial"/>
        <w:b/>
        <w:bCs/>
        <w:sz w:val="32"/>
        <w:szCs w:val="32"/>
      </w:rPr>
      <w:t xml:space="preserve">Planificación Didáctica </w:t>
    </w:r>
    <w:r w:rsidR="00C102E7">
      <w:rPr>
        <w:rFonts w:ascii="Arial" w:hAnsi="Arial" w:cs="Arial"/>
        <w:b/>
        <w:bCs/>
        <w:sz w:val="32"/>
        <w:szCs w:val="32"/>
      </w:rPr>
      <w:t>de la Clase Virtual (Guía)</w:t>
    </w:r>
  </w:p>
  <w:p w:rsidR="003C2CDC" w:rsidRPr="003C2CDC" w:rsidRDefault="00781429" w:rsidP="00F8173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20</w:t>
    </w:r>
    <w:r w:rsidR="00DA5E2A">
      <w:rPr>
        <w:rFonts w:ascii="Arial" w:hAnsi="Arial" w:cs="Arial"/>
        <w:b/>
        <w:bCs/>
        <w:sz w:val="24"/>
        <w:szCs w:val="24"/>
      </w:rPr>
      <w:t>20</w:t>
    </w:r>
  </w:p>
  <w:p w:rsidR="00781429" w:rsidRPr="00F81733" w:rsidRDefault="00781429" w:rsidP="00F81733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F20"/>
    <w:multiLevelType w:val="hybridMultilevel"/>
    <w:tmpl w:val="D2DCFA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671D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91A58"/>
    <w:multiLevelType w:val="hybridMultilevel"/>
    <w:tmpl w:val="0910F892"/>
    <w:lvl w:ilvl="0" w:tplc="EEB8B6DE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E60230D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81E47"/>
    <w:multiLevelType w:val="hybridMultilevel"/>
    <w:tmpl w:val="1A3839F8"/>
    <w:lvl w:ilvl="0" w:tplc="BABC746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91FC2"/>
    <w:multiLevelType w:val="hybridMultilevel"/>
    <w:tmpl w:val="1ED8957C"/>
    <w:lvl w:ilvl="0" w:tplc="847292F4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23AB4"/>
    <w:multiLevelType w:val="multilevel"/>
    <w:tmpl w:val="ACB88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A523E59"/>
    <w:multiLevelType w:val="multilevel"/>
    <w:tmpl w:val="8378F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BA80A1C"/>
    <w:multiLevelType w:val="hybridMultilevel"/>
    <w:tmpl w:val="505EB918"/>
    <w:lvl w:ilvl="0" w:tplc="6F4875C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86B4C"/>
    <w:multiLevelType w:val="hybridMultilevel"/>
    <w:tmpl w:val="72B8561C"/>
    <w:lvl w:ilvl="0" w:tplc="B68A6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5160A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10C8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A1995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56C7D3E"/>
    <w:multiLevelType w:val="multilevel"/>
    <w:tmpl w:val="66401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hAnsi="Arial" w:cs="Arial" w:hint="default"/>
      </w:rPr>
    </w:lvl>
  </w:abstractNum>
  <w:abstractNum w:abstractNumId="14" w15:restartNumberingAfterBreak="0">
    <w:nsid w:val="4C4831FC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D071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C0A4E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72467"/>
    <w:multiLevelType w:val="hybridMultilevel"/>
    <w:tmpl w:val="780010CC"/>
    <w:lvl w:ilvl="0" w:tplc="B22025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C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0D8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417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E694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02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EA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48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845B6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2E167B7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251E2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C3FA4"/>
    <w:multiLevelType w:val="hybridMultilevel"/>
    <w:tmpl w:val="AEE61A6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7"/>
  </w:num>
  <w:num w:numId="5">
    <w:abstractNumId w:val="21"/>
  </w:num>
  <w:num w:numId="6">
    <w:abstractNumId w:val="0"/>
  </w:num>
  <w:num w:numId="7">
    <w:abstractNumId w:val="12"/>
  </w:num>
  <w:num w:numId="8">
    <w:abstractNumId w:val="14"/>
  </w:num>
  <w:num w:numId="9">
    <w:abstractNumId w:val="20"/>
  </w:num>
  <w:num w:numId="10">
    <w:abstractNumId w:val="16"/>
  </w:num>
  <w:num w:numId="11">
    <w:abstractNumId w:val="15"/>
  </w:num>
  <w:num w:numId="12">
    <w:abstractNumId w:val="11"/>
  </w:num>
  <w:num w:numId="13">
    <w:abstractNumId w:val="1"/>
  </w:num>
  <w:num w:numId="14">
    <w:abstractNumId w:val="13"/>
  </w:num>
  <w:num w:numId="15">
    <w:abstractNumId w:val="6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8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BC"/>
    <w:rsid w:val="00002FD1"/>
    <w:rsid w:val="00004278"/>
    <w:rsid w:val="000062FD"/>
    <w:rsid w:val="000106CA"/>
    <w:rsid w:val="000107AF"/>
    <w:rsid w:val="00017D5F"/>
    <w:rsid w:val="000274F6"/>
    <w:rsid w:val="000301E9"/>
    <w:rsid w:val="00037BCB"/>
    <w:rsid w:val="000427F8"/>
    <w:rsid w:val="00045D45"/>
    <w:rsid w:val="000463F2"/>
    <w:rsid w:val="00052402"/>
    <w:rsid w:val="00054459"/>
    <w:rsid w:val="000951DE"/>
    <w:rsid w:val="000A05DF"/>
    <w:rsid w:val="000A075A"/>
    <w:rsid w:val="000A7A08"/>
    <w:rsid w:val="000B2B42"/>
    <w:rsid w:val="000C23B3"/>
    <w:rsid w:val="000F33E8"/>
    <w:rsid w:val="000F3E5D"/>
    <w:rsid w:val="000F56F3"/>
    <w:rsid w:val="000F6402"/>
    <w:rsid w:val="00111069"/>
    <w:rsid w:val="001311E1"/>
    <w:rsid w:val="001516C6"/>
    <w:rsid w:val="001839FE"/>
    <w:rsid w:val="001A5C69"/>
    <w:rsid w:val="001A6296"/>
    <w:rsid w:val="001B2B8D"/>
    <w:rsid w:val="001B6A8F"/>
    <w:rsid w:val="001D261C"/>
    <w:rsid w:val="001E38E9"/>
    <w:rsid w:val="001E5742"/>
    <w:rsid w:val="001F56B9"/>
    <w:rsid w:val="001F62E6"/>
    <w:rsid w:val="00210991"/>
    <w:rsid w:val="00210D19"/>
    <w:rsid w:val="002119FF"/>
    <w:rsid w:val="00216FA8"/>
    <w:rsid w:val="00224A1E"/>
    <w:rsid w:val="00227654"/>
    <w:rsid w:val="002318CC"/>
    <w:rsid w:val="00235FFE"/>
    <w:rsid w:val="00241ACF"/>
    <w:rsid w:val="00243775"/>
    <w:rsid w:val="00251538"/>
    <w:rsid w:val="00261333"/>
    <w:rsid w:val="0026442A"/>
    <w:rsid w:val="00265E90"/>
    <w:rsid w:val="002978A1"/>
    <w:rsid w:val="00297CB0"/>
    <w:rsid w:val="002A17CB"/>
    <w:rsid w:val="002B394E"/>
    <w:rsid w:val="002C0B02"/>
    <w:rsid w:val="002C4224"/>
    <w:rsid w:val="002E1AA3"/>
    <w:rsid w:val="002E6790"/>
    <w:rsid w:val="002F0340"/>
    <w:rsid w:val="00320229"/>
    <w:rsid w:val="00321AF6"/>
    <w:rsid w:val="0033360D"/>
    <w:rsid w:val="0033436B"/>
    <w:rsid w:val="00342D3F"/>
    <w:rsid w:val="00350248"/>
    <w:rsid w:val="00360A7A"/>
    <w:rsid w:val="00377F46"/>
    <w:rsid w:val="00394BE1"/>
    <w:rsid w:val="00397534"/>
    <w:rsid w:val="003A0312"/>
    <w:rsid w:val="003A411C"/>
    <w:rsid w:val="003B604B"/>
    <w:rsid w:val="003C2CDC"/>
    <w:rsid w:val="003C2EE7"/>
    <w:rsid w:val="003C7EEB"/>
    <w:rsid w:val="003D0470"/>
    <w:rsid w:val="003D48C8"/>
    <w:rsid w:val="003E2C90"/>
    <w:rsid w:val="003F0FFC"/>
    <w:rsid w:val="00400E7C"/>
    <w:rsid w:val="004051BB"/>
    <w:rsid w:val="00411119"/>
    <w:rsid w:val="00420C33"/>
    <w:rsid w:val="00423D4F"/>
    <w:rsid w:val="0042443B"/>
    <w:rsid w:val="0043640F"/>
    <w:rsid w:val="00443EDD"/>
    <w:rsid w:val="00445B74"/>
    <w:rsid w:val="0045246D"/>
    <w:rsid w:val="0046250B"/>
    <w:rsid w:val="00473A25"/>
    <w:rsid w:val="004841A5"/>
    <w:rsid w:val="00485A06"/>
    <w:rsid w:val="004935D4"/>
    <w:rsid w:val="004A1669"/>
    <w:rsid w:val="004B1477"/>
    <w:rsid w:val="004B1AB1"/>
    <w:rsid w:val="004B4865"/>
    <w:rsid w:val="004C2C0A"/>
    <w:rsid w:val="004D1206"/>
    <w:rsid w:val="004F05AA"/>
    <w:rsid w:val="00501371"/>
    <w:rsid w:val="00503329"/>
    <w:rsid w:val="00505287"/>
    <w:rsid w:val="005052C5"/>
    <w:rsid w:val="0050651B"/>
    <w:rsid w:val="00515D2A"/>
    <w:rsid w:val="00536989"/>
    <w:rsid w:val="00540920"/>
    <w:rsid w:val="00571069"/>
    <w:rsid w:val="00581B71"/>
    <w:rsid w:val="00592248"/>
    <w:rsid w:val="00592C28"/>
    <w:rsid w:val="005A52B6"/>
    <w:rsid w:val="005D08EC"/>
    <w:rsid w:val="005D22E7"/>
    <w:rsid w:val="005E048E"/>
    <w:rsid w:val="0060478F"/>
    <w:rsid w:val="00615553"/>
    <w:rsid w:val="00620785"/>
    <w:rsid w:val="00624551"/>
    <w:rsid w:val="00626853"/>
    <w:rsid w:val="00644386"/>
    <w:rsid w:val="0066598B"/>
    <w:rsid w:val="006818EB"/>
    <w:rsid w:val="00695E32"/>
    <w:rsid w:val="006A2664"/>
    <w:rsid w:val="006A7174"/>
    <w:rsid w:val="006B07A7"/>
    <w:rsid w:val="006B79CC"/>
    <w:rsid w:val="006E1A25"/>
    <w:rsid w:val="006E39A8"/>
    <w:rsid w:val="006E576E"/>
    <w:rsid w:val="006F4F18"/>
    <w:rsid w:val="00710213"/>
    <w:rsid w:val="007166AE"/>
    <w:rsid w:val="007238BC"/>
    <w:rsid w:val="00724B15"/>
    <w:rsid w:val="00724BCF"/>
    <w:rsid w:val="00735FB3"/>
    <w:rsid w:val="00741D41"/>
    <w:rsid w:val="00746DC0"/>
    <w:rsid w:val="00750DA3"/>
    <w:rsid w:val="00751DEA"/>
    <w:rsid w:val="0075568D"/>
    <w:rsid w:val="00761255"/>
    <w:rsid w:val="00772FEA"/>
    <w:rsid w:val="00775AD6"/>
    <w:rsid w:val="00781429"/>
    <w:rsid w:val="0078376E"/>
    <w:rsid w:val="007868CB"/>
    <w:rsid w:val="00791E89"/>
    <w:rsid w:val="007A0E80"/>
    <w:rsid w:val="007A4156"/>
    <w:rsid w:val="007B143A"/>
    <w:rsid w:val="007B7E0B"/>
    <w:rsid w:val="007C25DC"/>
    <w:rsid w:val="007C4ABE"/>
    <w:rsid w:val="007D0065"/>
    <w:rsid w:val="007F7194"/>
    <w:rsid w:val="00800292"/>
    <w:rsid w:val="00803336"/>
    <w:rsid w:val="00821261"/>
    <w:rsid w:val="00836AF1"/>
    <w:rsid w:val="008505C1"/>
    <w:rsid w:val="00857A3D"/>
    <w:rsid w:val="00860AA9"/>
    <w:rsid w:val="00864F65"/>
    <w:rsid w:val="008672D6"/>
    <w:rsid w:val="008A0416"/>
    <w:rsid w:val="008A057E"/>
    <w:rsid w:val="008A0803"/>
    <w:rsid w:val="008A4426"/>
    <w:rsid w:val="008B2311"/>
    <w:rsid w:val="008B3651"/>
    <w:rsid w:val="008B7C2C"/>
    <w:rsid w:val="008C3C25"/>
    <w:rsid w:val="008D5EB6"/>
    <w:rsid w:val="008E5599"/>
    <w:rsid w:val="008F383C"/>
    <w:rsid w:val="008F4A93"/>
    <w:rsid w:val="00903E32"/>
    <w:rsid w:val="00913752"/>
    <w:rsid w:val="00914E03"/>
    <w:rsid w:val="00917BE2"/>
    <w:rsid w:val="00922EEF"/>
    <w:rsid w:val="00925FD8"/>
    <w:rsid w:val="00931013"/>
    <w:rsid w:val="009350BE"/>
    <w:rsid w:val="009371D4"/>
    <w:rsid w:val="00941EEE"/>
    <w:rsid w:val="009446CB"/>
    <w:rsid w:val="009463C7"/>
    <w:rsid w:val="0095474D"/>
    <w:rsid w:val="00965163"/>
    <w:rsid w:val="00967C28"/>
    <w:rsid w:val="009817BE"/>
    <w:rsid w:val="00990224"/>
    <w:rsid w:val="00990D3D"/>
    <w:rsid w:val="0099127B"/>
    <w:rsid w:val="009A32B9"/>
    <w:rsid w:val="009A3E6A"/>
    <w:rsid w:val="009B2431"/>
    <w:rsid w:val="009C50EE"/>
    <w:rsid w:val="009D5D5C"/>
    <w:rsid w:val="009D6592"/>
    <w:rsid w:val="009F19EB"/>
    <w:rsid w:val="00A11048"/>
    <w:rsid w:val="00A12B66"/>
    <w:rsid w:val="00A4491F"/>
    <w:rsid w:val="00A44B48"/>
    <w:rsid w:val="00A467A1"/>
    <w:rsid w:val="00A47677"/>
    <w:rsid w:val="00A50920"/>
    <w:rsid w:val="00A57D62"/>
    <w:rsid w:val="00A61707"/>
    <w:rsid w:val="00A64613"/>
    <w:rsid w:val="00A77045"/>
    <w:rsid w:val="00A77F5A"/>
    <w:rsid w:val="00A809E6"/>
    <w:rsid w:val="00A9258A"/>
    <w:rsid w:val="00AB10A6"/>
    <w:rsid w:val="00AB1B6C"/>
    <w:rsid w:val="00AB263D"/>
    <w:rsid w:val="00AB3F04"/>
    <w:rsid w:val="00AB4522"/>
    <w:rsid w:val="00AB4531"/>
    <w:rsid w:val="00AD391D"/>
    <w:rsid w:val="00AD3CAA"/>
    <w:rsid w:val="00AE0DFD"/>
    <w:rsid w:val="00AF07B1"/>
    <w:rsid w:val="00AF3C77"/>
    <w:rsid w:val="00B04945"/>
    <w:rsid w:val="00B12B2F"/>
    <w:rsid w:val="00B21B8E"/>
    <w:rsid w:val="00B36F82"/>
    <w:rsid w:val="00B44D06"/>
    <w:rsid w:val="00B453CA"/>
    <w:rsid w:val="00B702A3"/>
    <w:rsid w:val="00B736F8"/>
    <w:rsid w:val="00B81B08"/>
    <w:rsid w:val="00B92E8B"/>
    <w:rsid w:val="00BA713C"/>
    <w:rsid w:val="00BA7BEC"/>
    <w:rsid w:val="00BB7074"/>
    <w:rsid w:val="00BC1622"/>
    <w:rsid w:val="00BC4125"/>
    <w:rsid w:val="00BC450E"/>
    <w:rsid w:val="00BC6674"/>
    <w:rsid w:val="00BD148F"/>
    <w:rsid w:val="00BD273B"/>
    <w:rsid w:val="00BD642B"/>
    <w:rsid w:val="00BF74E9"/>
    <w:rsid w:val="00BF7B14"/>
    <w:rsid w:val="00C0401D"/>
    <w:rsid w:val="00C05F64"/>
    <w:rsid w:val="00C102E7"/>
    <w:rsid w:val="00C120CD"/>
    <w:rsid w:val="00C34717"/>
    <w:rsid w:val="00C402FB"/>
    <w:rsid w:val="00C42258"/>
    <w:rsid w:val="00C42FC8"/>
    <w:rsid w:val="00C46841"/>
    <w:rsid w:val="00C50C5D"/>
    <w:rsid w:val="00C5393B"/>
    <w:rsid w:val="00C56A00"/>
    <w:rsid w:val="00C76083"/>
    <w:rsid w:val="00C76CBD"/>
    <w:rsid w:val="00C8525E"/>
    <w:rsid w:val="00CA0D4F"/>
    <w:rsid w:val="00CA5613"/>
    <w:rsid w:val="00CB5D70"/>
    <w:rsid w:val="00CC0087"/>
    <w:rsid w:val="00CC27D9"/>
    <w:rsid w:val="00CC35AC"/>
    <w:rsid w:val="00CC4EFE"/>
    <w:rsid w:val="00CD4C04"/>
    <w:rsid w:val="00CD54BF"/>
    <w:rsid w:val="00CD5F8B"/>
    <w:rsid w:val="00CE17EC"/>
    <w:rsid w:val="00CE23CF"/>
    <w:rsid w:val="00CF5AB0"/>
    <w:rsid w:val="00D1252D"/>
    <w:rsid w:val="00D13699"/>
    <w:rsid w:val="00D325DB"/>
    <w:rsid w:val="00D60B26"/>
    <w:rsid w:val="00D66A04"/>
    <w:rsid w:val="00D97305"/>
    <w:rsid w:val="00DA5E2A"/>
    <w:rsid w:val="00DA6786"/>
    <w:rsid w:val="00DB2397"/>
    <w:rsid w:val="00DB5C36"/>
    <w:rsid w:val="00DC1142"/>
    <w:rsid w:val="00DC3036"/>
    <w:rsid w:val="00DD2055"/>
    <w:rsid w:val="00DD312D"/>
    <w:rsid w:val="00DE1488"/>
    <w:rsid w:val="00DE3153"/>
    <w:rsid w:val="00DE50E9"/>
    <w:rsid w:val="00DF24D2"/>
    <w:rsid w:val="00DF294A"/>
    <w:rsid w:val="00E001F4"/>
    <w:rsid w:val="00E06340"/>
    <w:rsid w:val="00E124BF"/>
    <w:rsid w:val="00E13865"/>
    <w:rsid w:val="00E207D1"/>
    <w:rsid w:val="00E23737"/>
    <w:rsid w:val="00E24FAD"/>
    <w:rsid w:val="00E37F83"/>
    <w:rsid w:val="00E55183"/>
    <w:rsid w:val="00E712DC"/>
    <w:rsid w:val="00E722D3"/>
    <w:rsid w:val="00EB3468"/>
    <w:rsid w:val="00EC53B6"/>
    <w:rsid w:val="00ED7F69"/>
    <w:rsid w:val="00EE4474"/>
    <w:rsid w:val="00EE570B"/>
    <w:rsid w:val="00EE64D6"/>
    <w:rsid w:val="00F0327E"/>
    <w:rsid w:val="00F15E1B"/>
    <w:rsid w:val="00F2534B"/>
    <w:rsid w:val="00F275E1"/>
    <w:rsid w:val="00F279E8"/>
    <w:rsid w:val="00F329E9"/>
    <w:rsid w:val="00F3303A"/>
    <w:rsid w:val="00F42E21"/>
    <w:rsid w:val="00F45C3F"/>
    <w:rsid w:val="00F53B75"/>
    <w:rsid w:val="00F60DF3"/>
    <w:rsid w:val="00F81733"/>
    <w:rsid w:val="00F83009"/>
    <w:rsid w:val="00F924D3"/>
    <w:rsid w:val="00F941F5"/>
    <w:rsid w:val="00FA562D"/>
    <w:rsid w:val="00FA7D67"/>
    <w:rsid w:val="00FC4588"/>
    <w:rsid w:val="00FC77D3"/>
    <w:rsid w:val="00FD2802"/>
    <w:rsid w:val="00FE271E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C109E"/>
  <w15:docId w15:val="{BB4C9677-23BA-4ADD-823A-33D8E5AE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3A0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rieta@inemadol.edu.co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youtube.com/user/julioprofe" TargetMode="External"/><Relationship Id="rId26" Type="http://schemas.openxmlformats.org/officeDocument/2006/relationships/hyperlink" Target="https://www.youtube.com/channel/UCbho5-gJi8FwvhVFzfod6VQ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sF2xJz1ciaZlxHGk-PSSv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youtube.com/watch?v=PCRCrdJbaCM" TargetMode="External"/><Relationship Id="rId25" Type="http://schemas.openxmlformats.org/officeDocument/2006/relationships/hyperlink" Target="https://www.youtube.com/watch?v=pS7p6FfU4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v.masterd.es/recursos-educativos" TargetMode="External"/><Relationship Id="rId20" Type="http://schemas.openxmlformats.org/officeDocument/2006/relationships/hyperlink" Target="https://www.youtube.com/user/MateMovil1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earth.google.com/web/@0,0,0a,22251752.77375655d,35y,0h,0t,0r?hl=es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arth.google.com/web/@0,0,0a,22251752.77375655d,35y,0h,0t,0r?hl=es" TargetMode="External"/><Relationship Id="rId23" Type="http://schemas.openxmlformats.org/officeDocument/2006/relationships/hyperlink" Target="https://es.khanacademy.org/" TargetMode="External"/><Relationship Id="rId28" Type="http://schemas.openxmlformats.org/officeDocument/2006/relationships/hyperlink" Target="https://www.youtube.com/user/atiempopreescolar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youtube.com/user/AcademiaInterne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aprende.colombiaaprende.edu.co/sites/default/files/naspublic/ContenidosAprender/index.html" TargetMode="External"/><Relationship Id="rId22" Type="http://schemas.openxmlformats.org/officeDocument/2006/relationships/hyperlink" Target="https://contenidos.colombiaaprende.edu.co/contenidos" TargetMode="External"/><Relationship Id="rId27" Type="http://schemas.openxmlformats.org/officeDocument/2006/relationships/hyperlink" Target="https://www.youtube.com/user/ElRobotdePlaton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8A095-831A-493B-A5D9-63A043A9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1432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Arrieta</dc:creator>
  <cp:lastModifiedBy>CARMEN CECILIA ARRIETA PATERNINA</cp:lastModifiedBy>
  <cp:revision>13</cp:revision>
  <cp:lastPrinted>2011-03-24T16:18:00Z</cp:lastPrinted>
  <dcterms:created xsi:type="dcterms:W3CDTF">2020-04-30T15:49:00Z</dcterms:created>
  <dcterms:modified xsi:type="dcterms:W3CDTF">2020-05-01T18:09:00Z</dcterms:modified>
</cp:coreProperties>
</file>