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3C2CDC" w:rsidRPr="003C2EE7" w:rsidRDefault="001165AC" w:rsidP="009D6592">
            <w:pPr>
              <w:rPr>
                <w:rStyle w:val="CitaHTML"/>
                <w:rFonts w:ascii="Arial" w:hAnsi="Arial" w:cs="Arial"/>
                <w:i w:val="0"/>
              </w:rPr>
            </w:pPr>
            <w:r>
              <w:rPr>
                <w:rStyle w:val="CitaHTML"/>
                <w:rFonts w:ascii="Arial" w:hAnsi="Arial" w:cs="Arial"/>
                <w:i w:val="0"/>
              </w:rPr>
              <w:t>EL área de cencías naturales y educación ambiental pertenece a líneas de acción científicas, que le permite desarrollar competencias científicas, comprender los cambios caudados por la actividad humana, y reconocer punto de vista divergentes. Teniendo en cuenta el diseño curricular por competencias y según las orientaciones del ministerio de educación nacional.</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94E08" w:rsidP="00941EEE">
            <w:pPr>
              <w:jc w:val="center"/>
              <w:rPr>
                <w:rStyle w:val="CitaHTML"/>
                <w:rFonts w:ascii="Arial" w:hAnsi="Arial" w:cs="Arial"/>
                <w:i w:val="0"/>
                <w:sz w:val="24"/>
                <w:szCs w:val="24"/>
              </w:rPr>
            </w:pPr>
            <w:r>
              <w:rPr>
                <w:rStyle w:val="CitaHTML"/>
                <w:rFonts w:ascii="Arial" w:hAnsi="Arial" w:cs="Arial"/>
                <w:i w:val="0"/>
                <w:sz w:val="24"/>
                <w:szCs w:val="24"/>
              </w:rPr>
              <w:t>María</w:t>
            </w:r>
            <w:r w:rsidR="001165AC">
              <w:rPr>
                <w:rStyle w:val="CitaHTML"/>
                <w:rFonts w:ascii="Arial" w:hAnsi="Arial" w:cs="Arial"/>
                <w:i w:val="0"/>
                <w:sz w:val="24"/>
                <w:szCs w:val="24"/>
              </w:rPr>
              <w:t xml:space="preserve"> Doraliza </w:t>
            </w:r>
            <w:r>
              <w:rPr>
                <w:rStyle w:val="CitaHTML"/>
                <w:rFonts w:ascii="Arial" w:hAnsi="Arial" w:cs="Arial"/>
                <w:i w:val="0"/>
                <w:sz w:val="24"/>
                <w:szCs w:val="24"/>
              </w:rPr>
              <w:t>López</w:t>
            </w:r>
            <w:r w:rsidR="001165AC">
              <w:rPr>
                <w:rStyle w:val="CitaHTML"/>
                <w:rFonts w:ascii="Arial" w:hAnsi="Arial" w:cs="Arial"/>
                <w:i w:val="0"/>
                <w:sz w:val="24"/>
                <w:szCs w:val="24"/>
              </w:rPr>
              <w:t xml:space="preserve"> De </w:t>
            </w:r>
            <w:r>
              <w:rPr>
                <w:rStyle w:val="CitaHTML"/>
                <w:rFonts w:ascii="Arial" w:hAnsi="Arial" w:cs="Arial"/>
                <w:i w:val="0"/>
                <w:sz w:val="24"/>
                <w:szCs w:val="24"/>
              </w:rPr>
              <w:t>Mejía</w:t>
            </w:r>
          </w:p>
        </w:tc>
        <w:tc>
          <w:tcPr>
            <w:tcW w:w="5123" w:type="dxa"/>
          </w:tcPr>
          <w:p w:rsidR="0099127B" w:rsidRPr="003C2EE7" w:rsidRDefault="00C94E08" w:rsidP="00941EEE">
            <w:pPr>
              <w:jc w:val="center"/>
              <w:rPr>
                <w:rStyle w:val="CitaHTML"/>
                <w:rFonts w:ascii="Arial" w:hAnsi="Arial" w:cs="Arial"/>
                <w:i w:val="0"/>
              </w:rPr>
            </w:pPr>
            <w:r>
              <w:rPr>
                <w:rStyle w:val="CitaHTML"/>
                <w:rFonts w:ascii="Arial" w:hAnsi="Arial" w:cs="Arial"/>
                <w:i w:val="0"/>
              </w:rPr>
              <w:t>química</w:t>
            </w:r>
          </w:p>
        </w:tc>
        <w:tc>
          <w:tcPr>
            <w:tcW w:w="1275" w:type="dxa"/>
          </w:tcPr>
          <w:p w:rsidR="0099127B" w:rsidRPr="003C2EE7" w:rsidRDefault="001165AC" w:rsidP="00941EEE">
            <w:pPr>
              <w:jc w:val="center"/>
              <w:rPr>
                <w:rStyle w:val="CitaHTML"/>
                <w:rFonts w:ascii="Arial" w:hAnsi="Arial" w:cs="Arial"/>
                <w:i w:val="0"/>
              </w:rPr>
            </w:pPr>
            <w:r>
              <w:rPr>
                <w:rStyle w:val="CitaHTML"/>
                <w:rFonts w:ascii="Arial" w:hAnsi="Arial" w:cs="Arial"/>
                <w:i w:val="0"/>
              </w:rPr>
              <w:t>2</w:t>
            </w:r>
          </w:p>
        </w:tc>
        <w:tc>
          <w:tcPr>
            <w:tcW w:w="1134" w:type="dxa"/>
          </w:tcPr>
          <w:p w:rsidR="0099127B" w:rsidRPr="003C2EE7" w:rsidRDefault="001165AC" w:rsidP="00941EEE">
            <w:pPr>
              <w:jc w:val="center"/>
              <w:rPr>
                <w:rStyle w:val="CitaHTML"/>
                <w:rFonts w:ascii="Arial" w:hAnsi="Arial" w:cs="Arial"/>
                <w:i w:val="0"/>
              </w:rPr>
            </w:pPr>
            <w:r>
              <w:rPr>
                <w:rStyle w:val="CitaHTML"/>
                <w:rFonts w:ascii="Arial" w:hAnsi="Arial" w:cs="Arial"/>
                <w:i w:val="0"/>
              </w:rPr>
              <w:t>4</w:t>
            </w:r>
          </w:p>
        </w:tc>
        <w:tc>
          <w:tcPr>
            <w:tcW w:w="1281" w:type="dxa"/>
          </w:tcPr>
          <w:p w:rsidR="0099127B" w:rsidRPr="003C2EE7" w:rsidRDefault="001165AC" w:rsidP="00941EEE">
            <w:pPr>
              <w:jc w:val="center"/>
              <w:rPr>
                <w:rStyle w:val="CitaHTML"/>
                <w:rFonts w:ascii="Arial" w:hAnsi="Arial" w:cs="Arial"/>
                <w:i w:val="0"/>
              </w:rPr>
            </w:pPr>
            <w:r>
              <w:rPr>
                <w:rStyle w:val="CitaHTML"/>
                <w:rFonts w:ascii="Arial" w:hAnsi="Arial" w:cs="Arial"/>
                <w:i w:val="0"/>
              </w:rPr>
              <w:t>4</w:t>
            </w:r>
            <w:r>
              <w:rPr>
                <w:rStyle w:val="CitaHTML"/>
              </w:rPr>
              <w:t>-04</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1165AC" w:rsidP="00F81733">
            <w:pPr>
              <w:jc w:val="center"/>
              <w:rPr>
                <w:rStyle w:val="CitaHTML"/>
                <w:rFonts w:ascii="Arial" w:hAnsi="Arial" w:cs="Arial"/>
                <w:b/>
                <w:i w:val="0"/>
              </w:rPr>
            </w:pPr>
            <w:hyperlink r:id="rId8" w:history="1">
              <w:r w:rsidRPr="008A6DE7">
                <w:rPr>
                  <w:rStyle w:val="Hipervnculo"/>
                  <w:rFonts w:ascii="Arial" w:hAnsi="Arial" w:cs="Arial"/>
                  <w:b/>
                </w:rPr>
                <w:t>Doralizacuarto.04@gmail.com</w:t>
              </w:r>
            </w:hyperlink>
          </w:p>
        </w:tc>
        <w:tc>
          <w:tcPr>
            <w:tcW w:w="3544" w:type="dxa"/>
            <w:shd w:val="clear" w:color="auto" w:fill="FFFFFF" w:themeFill="background1"/>
          </w:tcPr>
          <w:p w:rsidR="00CA5613" w:rsidRPr="00571069" w:rsidRDefault="00CA5613" w:rsidP="00F81733">
            <w:pPr>
              <w:jc w:val="center"/>
              <w:rPr>
                <w:rStyle w:val="CitaHTML"/>
                <w:rFonts w:ascii="Arial" w:hAnsi="Arial" w:cs="Arial"/>
                <w:b/>
                <w:i w:val="0"/>
              </w:rPr>
            </w:pP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4395"/>
        <w:gridCol w:w="1134"/>
        <w:gridCol w:w="1842"/>
        <w:gridCol w:w="1846"/>
        <w:gridCol w:w="425"/>
        <w:gridCol w:w="1701"/>
        <w:gridCol w:w="426"/>
        <w:gridCol w:w="1842"/>
        <w:gridCol w:w="459"/>
      </w:tblGrid>
      <w:tr w:rsidR="000062FD" w:rsidRPr="00443EDD" w:rsidTr="00941EEE">
        <w:trPr>
          <w:trHeight w:val="417"/>
          <w:jc w:val="center"/>
        </w:trPr>
        <w:tc>
          <w:tcPr>
            <w:tcW w:w="16900" w:type="dxa"/>
            <w:gridSpan w:val="10"/>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990224" w:rsidRPr="00443EDD" w:rsidTr="00941EEE">
        <w:trPr>
          <w:trHeight w:val="417"/>
          <w:jc w:val="center"/>
        </w:trPr>
        <w:tc>
          <w:tcPr>
            <w:tcW w:w="2830" w:type="dxa"/>
            <w:shd w:val="clear" w:color="auto" w:fill="99FF66"/>
            <w:vAlign w:val="center"/>
          </w:tcPr>
          <w:p w:rsidR="00990224" w:rsidRPr="000062FD" w:rsidRDefault="00990224" w:rsidP="00C102E7">
            <w:pPr>
              <w:rPr>
                <w:rStyle w:val="CitaHTML"/>
                <w:rFonts w:ascii="Arial" w:hAnsi="Arial" w:cs="Arial"/>
                <w:b/>
                <w:i w:val="0"/>
                <w:sz w:val="20"/>
                <w:szCs w:val="20"/>
              </w:rPr>
            </w:pPr>
            <w:r>
              <w:rPr>
                <w:rStyle w:val="CitaHTML"/>
                <w:rFonts w:ascii="Arial" w:hAnsi="Arial" w:cs="Arial"/>
                <w:b/>
                <w:i w:val="0"/>
                <w:sz w:val="20"/>
                <w:szCs w:val="20"/>
              </w:rPr>
              <w:t xml:space="preserve">NOMBRE </w:t>
            </w:r>
            <w:r w:rsidR="00C102E7">
              <w:rPr>
                <w:rStyle w:val="CitaHTML"/>
                <w:rFonts w:ascii="Arial" w:hAnsi="Arial" w:cs="Arial"/>
                <w:b/>
                <w:i w:val="0"/>
                <w:sz w:val="20"/>
                <w:szCs w:val="20"/>
              </w:rPr>
              <w:t>DE LA UNIDAD</w:t>
            </w:r>
            <w:r>
              <w:rPr>
                <w:rStyle w:val="CitaHTML"/>
                <w:rFonts w:ascii="Arial" w:hAnsi="Arial" w:cs="Arial"/>
                <w:b/>
                <w:i w:val="0"/>
                <w:sz w:val="20"/>
                <w:szCs w:val="20"/>
              </w:rPr>
              <w:t>:</w:t>
            </w:r>
          </w:p>
        </w:tc>
        <w:tc>
          <w:tcPr>
            <w:tcW w:w="5529" w:type="dxa"/>
            <w:gridSpan w:val="2"/>
            <w:shd w:val="clear" w:color="auto" w:fill="auto"/>
            <w:vAlign w:val="center"/>
          </w:tcPr>
          <w:p w:rsidR="00990224" w:rsidRPr="000B2B42" w:rsidRDefault="001165AC" w:rsidP="000062FD">
            <w:pPr>
              <w:pStyle w:val="Prrafodelista"/>
              <w:rPr>
                <w:rStyle w:val="CitaHTML"/>
                <w:rFonts w:ascii="Arial" w:hAnsi="Arial" w:cs="Arial"/>
                <w:b/>
                <w:i w:val="0"/>
                <w:sz w:val="20"/>
                <w:szCs w:val="20"/>
              </w:rPr>
            </w:pPr>
            <w:r>
              <w:rPr>
                <w:rStyle w:val="CitaHTML"/>
                <w:rFonts w:ascii="Arial" w:hAnsi="Arial" w:cs="Arial"/>
                <w:b/>
                <w:i w:val="0"/>
                <w:sz w:val="20"/>
                <w:szCs w:val="20"/>
              </w:rPr>
              <w:t>Conozco el funcionamiento celular de los ser vivos e identifico fenómenos físicos y  químicos</w:t>
            </w: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sidRPr="00990224">
              <w:rPr>
                <w:rStyle w:val="CitaHTML"/>
                <w:rFonts w:ascii="Arial" w:hAnsi="Arial" w:cs="Arial"/>
                <w:b/>
                <w:i w:val="0"/>
                <w:sz w:val="20"/>
                <w:szCs w:val="20"/>
              </w:rPr>
              <w:t>PROCESO</w:t>
            </w:r>
            <w:r>
              <w:rPr>
                <w:rStyle w:val="CitaHTML"/>
                <w:rFonts w:ascii="Arial" w:hAnsi="Arial" w:cs="Arial"/>
                <w:b/>
                <w:i w:val="0"/>
                <w:sz w:val="20"/>
                <w:szCs w:val="20"/>
              </w:rPr>
              <w:t>:</w:t>
            </w:r>
          </w:p>
        </w:tc>
        <w:tc>
          <w:tcPr>
            <w:tcW w:w="1846"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COMPRENSION</w:t>
            </w:r>
          </w:p>
        </w:tc>
        <w:tc>
          <w:tcPr>
            <w:tcW w:w="425" w:type="dxa"/>
            <w:shd w:val="clear" w:color="auto" w:fill="auto"/>
            <w:vAlign w:val="center"/>
          </w:tcPr>
          <w:p w:rsidR="00990224" w:rsidRPr="000B2B42" w:rsidRDefault="00990224" w:rsidP="000062FD">
            <w:pPr>
              <w:pStyle w:val="Prrafodelista"/>
              <w:rPr>
                <w:rStyle w:val="CitaHTML"/>
                <w:rFonts w:ascii="Arial" w:hAnsi="Arial" w:cs="Arial"/>
                <w:b/>
                <w:i w:val="0"/>
                <w:sz w:val="20"/>
                <w:szCs w:val="20"/>
              </w:rPr>
            </w:pPr>
          </w:p>
        </w:tc>
        <w:tc>
          <w:tcPr>
            <w:tcW w:w="1701"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PRODUCCIÓN</w:t>
            </w:r>
          </w:p>
        </w:tc>
        <w:tc>
          <w:tcPr>
            <w:tcW w:w="426" w:type="dxa"/>
            <w:shd w:val="clear" w:color="auto" w:fill="auto"/>
            <w:vAlign w:val="center"/>
          </w:tcPr>
          <w:p w:rsidR="00990224" w:rsidRPr="00990224" w:rsidRDefault="00990224" w:rsidP="00990224">
            <w:pPr>
              <w:rPr>
                <w:rStyle w:val="CitaHTML"/>
                <w:rFonts w:ascii="Arial" w:hAnsi="Arial" w:cs="Arial"/>
                <w:b/>
                <w:i w:val="0"/>
                <w:sz w:val="20"/>
                <w:szCs w:val="20"/>
              </w:rPr>
            </w:pP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Pr>
                <w:rStyle w:val="CitaHTML"/>
                <w:rFonts w:ascii="Arial" w:hAnsi="Arial" w:cs="Arial"/>
                <w:b/>
                <w:i w:val="0"/>
                <w:sz w:val="20"/>
                <w:szCs w:val="20"/>
              </w:rPr>
              <w:t>MIXTO</w:t>
            </w:r>
          </w:p>
        </w:tc>
        <w:tc>
          <w:tcPr>
            <w:tcW w:w="459" w:type="dxa"/>
            <w:shd w:val="clear" w:color="auto" w:fill="auto"/>
            <w:vAlign w:val="center"/>
          </w:tcPr>
          <w:p w:rsidR="00990224" w:rsidRPr="00990224" w:rsidRDefault="00990224"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Pr>
                <w:rStyle w:val="CitaHTML"/>
                <w:rFonts w:ascii="Arial" w:hAnsi="Arial" w:cs="Arial"/>
                <w:b/>
                <w:i w:val="0"/>
                <w:sz w:val="20"/>
                <w:szCs w:val="20"/>
              </w:rPr>
              <w:t>HABILIDADES</w:t>
            </w:r>
          </w:p>
        </w:tc>
        <w:tc>
          <w:tcPr>
            <w:tcW w:w="6699" w:type="dxa"/>
            <w:gridSpan w:val="6"/>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Pr="003C2EE7" w:rsidRDefault="00C94E08" w:rsidP="00C94E08">
            <w:pPr>
              <w:jc w:val="center"/>
              <w:rPr>
                <w:rStyle w:val="CitaHTML"/>
                <w:rFonts w:ascii="Arial" w:hAnsi="Arial" w:cs="Arial"/>
                <w:i w:val="0"/>
              </w:rPr>
            </w:pPr>
            <w:r>
              <w:rPr>
                <w:rStyle w:val="CitaHTML"/>
                <w:rFonts w:ascii="Arial" w:hAnsi="Arial" w:cs="Arial"/>
                <w:i w:val="0"/>
              </w:rPr>
              <w:t xml:space="preserve">Me ubico en el universo y en la tierra e identifico características de la materia, fenómenos físicos y manifestaciones </w:t>
            </w:r>
            <w:r>
              <w:rPr>
                <w:rStyle w:val="CitaHTML"/>
                <w:rFonts w:ascii="Arial" w:hAnsi="Arial" w:cs="Arial"/>
                <w:i w:val="0"/>
              </w:rPr>
              <w:lastRenderedPageBreak/>
              <w:t>de la energía en el entorno</w:t>
            </w:r>
          </w:p>
        </w:tc>
        <w:tc>
          <w:tcPr>
            <w:tcW w:w="4395" w:type="dxa"/>
          </w:tcPr>
          <w:p w:rsidR="00941EEE" w:rsidRDefault="00941EEE" w:rsidP="00540C56">
            <w:pPr>
              <w:jc w:val="center"/>
              <w:rPr>
                <w:rStyle w:val="CitaHTML"/>
                <w:rFonts w:ascii="Arial" w:hAnsi="Arial" w:cs="Arial"/>
                <w:i w:val="0"/>
              </w:rPr>
            </w:pPr>
          </w:p>
          <w:p w:rsidR="00FC4588" w:rsidRPr="003C2EE7" w:rsidRDefault="00C94E08" w:rsidP="00540C56">
            <w:pPr>
              <w:jc w:val="center"/>
              <w:rPr>
                <w:rStyle w:val="CitaHTML"/>
                <w:rFonts w:ascii="Arial" w:hAnsi="Arial" w:cs="Arial"/>
                <w:i w:val="0"/>
              </w:rPr>
            </w:pPr>
            <w:r>
              <w:rPr>
                <w:rStyle w:val="CitaHTML"/>
                <w:rFonts w:ascii="Arial" w:hAnsi="Arial" w:cs="Arial"/>
                <w:i w:val="0"/>
              </w:rPr>
              <w:t xml:space="preserve">Comprende que existen distintos tipos de ecosistemas ( terrestres y acuático) y que su característica física (temperatura, </w:t>
            </w:r>
            <w:r>
              <w:rPr>
                <w:rStyle w:val="CitaHTML"/>
                <w:rFonts w:ascii="Arial" w:hAnsi="Arial" w:cs="Arial"/>
                <w:i w:val="0"/>
              </w:rPr>
              <w:lastRenderedPageBreak/>
              <w:t>humedad, tipos de suelo, altitud) permiten que habiten en ellos diferentes seres vivos</w:t>
            </w:r>
          </w:p>
        </w:tc>
        <w:tc>
          <w:tcPr>
            <w:tcW w:w="2976" w:type="dxa"/>
            <w:gridSpan w:val="2"/>
          </w:tcPr>
          <w:p w:rsidR="00941EEE" w:rsidRDefault="00070013" w:rsidP="00540C56">
            <w:pPr>
              <w:jc w:val="center"/>
              <w:rPr>
                <w:rStyle w:val="CitaHTML"/>
                <w:rFonts w:ascii="Arial" w:hAnsi="Arial" w:cs="Arial"/>
                <w:i w:val="0"/>
              </w:rPr>
            </w:pPr>
            <w:r>
              <w:rPr>
                <w:rStyle w:val="CitaHTML"/>
                <w:rFonts w:ascii="Arial" w:hAnsi="Arial" w:cs="Arial"/>
                <w:i w:val="0"/>
              </w:rPr>
              <w:lastRenderedPageBreak/>
              <w:t>Promueve actividades para resaltar la variedad ecosistémica de su región</w:t>
            </w:r>
          </w:p>
          <w:p w:rsidR="00070013" w:rsidRDefault="00070013" w:rsidP="00540C56">
            <w:pPr>
              <w:jc w:val="center"/>
              <w:rPr>
                <w:rStyle w:val="CitaHTML"/>
                <w:rFonts w:ascii="Arial" w:hAnsi="Arial" w:cs="Arial"/>
                <w:i w:val="0"/>
              </w:rPr>
            </w:pPr>
            <w:r>
              <w:rPr>
                <w:rStyle w:val="CitaHTML"/>
                <w:rFonts w:ascii="Arial" w:hAnsi="Arial" w:cs="Arial"/>
                <w:i w:val="0"/>
              </w:rPr>
              <w:t xml:space="preserve">Realiza experiencia </w:t>
            </w:r>
            <w:proofErr w:type="spellStart"/>
            <w:r>
              <w:rPr>
                <w:rStyle w:val="CitaHTML"/>
                <w:rFonts w:ascii="Arial" w:hAnsi="Arial" w:cs="Arial"/>
                <w:i w:val="0"/>
              </w:rPr>
              <w:t>mas</w:t>
            </w:r>
            <w:proofErr w:type="spellEnd"/>
            <w:r>
              <w:rPr>
                <w:rStyle w:val="CitaHTML"/>
                <w:rFonts w:ascii="Arial" w:hAnsi="Arial" w:cs="Arial"/>
                <w:i w:val="0"/>
              </w:rPr>
              <w:t xml:space="preserve"> elaboradas guiadas por el </w:t>
            </w:r>
            <w:r>
              <w:rPr>
                <w:rStyle w:val="CitaHTML"/>
                <w:rFonts w:ascii="Arial" w:hAnsi="Arial" w:cs="Arial"/>
                <w:i w:val="0"/>
              </w:rPr>
              <w:lastRenderedPageBreak/>
              <w:t xml:space="preserve">docente para responder preguntas en las que deben realizar mediciones, registrar y comparar resultados con los de sus </w:t>
            </w:r>
            <w:r w:rsidR="0091601D">
              <w:rPr>
                <w:rStyle w:val="CitaHTML"/>
                <w:rFonts w:ascii="Arial" w:hAnsi="Arial" w:cs="Arial"/>
                <w:i w:val="0"/>
              </w:rPr>
              <w:t>compañeros</w:t>
            </w:r>
          </w:p>
        </w:tc>
        <w:tc>
          <w:tcPr>
            <w:tcW w:w="6699" w:type="dxa"/>
            <w:gridSpan w:val="6"/>
          </w:tcPr>
          <w:p w:rsidR="00941EEE" w:rsidRDefault="00941EEE" w:rsidP="00540C56">
            <w:pPr>
              <w:jc w:val="center"/>
              <w:rPr>
                <w:rStyle w:val="CitaHTML"/>
                <w:rFonts w:ascii="Arial" w:hAnsi="Arial" w:cs="Arial"/>
                <w:i w:val="0"/>
              </w:rPr>
            </w:pPr>
          </w:p>
          <w:p w:rsidR="00941EEE" w:rsidRPr="003C2EE7" w:rsidRDefault="00C94E08" w:rsidP="00C94E08">
            <w:pPr>
              <w:rPr>
                <w:rStyle w:val="CitaHTML"/>
                <w:rFonts w:ascii="Arial" w:hAnsi="Arial" w:cs="Arial"/>
                <w:i w:val="0"/>
              </w:rPr>
            </w:pPr>
            <w:r>
              <w:rPr>
                <w:rStyle w:val="CitaHTML"/>
                <w:rFonts w:ascii="Arial" w:hAnsi="Arial" w:cs="Arial"/>
                <w:i w:val="0"/>
              </w:rPr>
              <w:t>Relaciona los agentes bióticos y abióticos que conforman un ecosistema y como debe fluir la energía en los niveles de organización ecológica</w:t>
            </w: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tcPr>
          <w:p w:rsidR="00941EEE" w:rsidRDefault="00941EEE"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gridSpan w:val="2"/>
          </w:tcPr>
          <w:p w:rsidR="00941EEE" w:rsidRDefault="00941EEE" w:rsidP="00540C56">
            <w:pPr>
              <w:jc w:val="center"/>
              <w:rPr>
                <w:rStyle w:val="CitaHTML"/>
                <w:rFonts w:ascii="Arial" w:hAnsi="Arial" w:cs="Arial"/>
                <w:i w:val="0"/>
              </w:rPr>
            </w:pPr>
          </w:p>
        </w:tc>
        <w:tc>
          <w:tcPr>
            <w:tcW w:w="6699" w:type="dxa"/>
            <w:gridSpan w:val="6"/>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tcPr>
          <w:p w:rsidR="00941EEE" w:rsidRPr="003C2EE7" w:rsidRDefault="00941EEE" w:rsidP="00540C56">
            <w:pPr>
              <w:jc w:val="center"/>
              <w:rPr>
                <w:rStyle w:val="CitaHTML"/>
                <w:rFonts w:ascii="Arial" w:hAnsi="Arial" w:cs="Arial"/>
                <w:i w:val="0"/>
              </w:rPr>
            </w:pPr>
          </w:p>
        </w:tc>
        <w:tc>
          <w:tcPr>
            <w:tcW w:w="2976" w:type="dxa"/>
            <w:gridSpan w:val="2"/>
          </w:tcPr>
          <w:p w:rsidR="00941EEE" w:rsidRDefault="00941EEE" w:rsidP="00540C56">
            <w:pPr>
              <w:jc w:val="center"/>
              <w:rPr>
                <w:rStyle w:val="CitaHTML"/>
                <w:rFonts w:ascii="Arial" w:hAnsi="Arial" w:cs="Arial"/>
                <w:i w:val="0"/>
              </w:rPr>
            </w:pPr>
          </w:p>
        </w:tc>
        <w:tc>
          <w:tcPr>
            <w:tcW w:w="6699" w:type="dxa"/>
            <w:gridSpan w:val="6"/>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A75D4A" w:rsidRDefault="00FC4588" w:rsidP="00A75D4A">
            <w:pPr>
              <w:pStyle w:val="Prrafodelista"/>
              <w:numPr>
                <w:ilvl w:val="0"/>
                <w:numId w:val="7"/>
              </w:numPr>
              <w:jc w:val="center"/>
              <w:rPr>
                <w:rStyle w:val="CitaHTML"/>
                <w:rFonts w:ascii="Arial" w:hAnsi="Arial" w:cs="Arial"/>
                <w:b/>
                <w:i w:val="0"/>
                <w:sz w:val="20"/>
                <w:szCs w:val="20"/>
              </w:rPr>
            </w:pPr>
            <w:r w:rsidRPr="00A75D4A">
              <w:rPr>
                <w:rStyle w:val="CitaHTML"/>
                <w:rFonts w:ascii="Arial" w:hAnsi="Arial" w:cs="Arial"/>
                <w:b/>
                <w:i w:val="0"/>
                <w:sz w:val="20"/>
                <w:szCs w:val="20"/>
              </w:rPr>
              <w:t>DESARROLLO DE LOS APRENDIZAJES</w:t>
            </w:r>
            <w:r w:rsidR="00941EEE" w:rsidRPr="00A75D4A">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Pr="00A75D4A" w:rsidRDefault="00941EEE" w:rsidP="00A75D4A">
            <w:pPr>
              <w:jc w:val="both"/>
              <w:rPr>
                <w:rStyle w:val="CitaHTML"/>
                <w:rFonts w:ascii="Arial" w:hAnsi="Arial" w:cs="Arial"/>
                <w:i w:val="0"/>
                <w:sz w:val="24"/>
                <w:szCs w:val="24"/>
              </w:rPr>
            </w:pPr>
          </w:p>
          <w:p w:rsidR="00FC4588" w:rsidRPr="00A75D4A" w:rsidRDefault="00500008" w:rsidP="00A75D4A">
            <w:pPr>
              <w:jc w:val="both"/>
              <w:rPr>
                <w:rFonts w:ascii="Arial" w:hAnsi="Arial" w:cs="Arial"/>
                <w:b/>
                <w:bCs/>
                <w:sz w:val="24"/>
                <w:szCs w:val="24"/>
                <w:shd w:val="clear" w:color="auto" w:fill="FFFFFF"/>
              </w:rPr>
            </w:pPr>
            <w:r w:rsidRPr="00A75D4A">
              <w:rPr>
                <w:rFonts w:ascii="Arial" w:hAnsi="Arial" w:cs="Arial"/>
                <w:b/>
                <w:bCs/>
                <w:sz w:val="24"/>
                <w:szCs w:val="24"/>
                <w:shd w:val="clear" w:color="auto" w:fill="FFFFFF"/>
              </w:rPr>
              <w:t>Funcionamiento de los ecosistemas</w:t>
            </w:r>
          </w:p>
          <w:p w:rsidR="00CC0FD6" w:rsidRPr="00A75D4A" w:rsidRDefault="00CC0FD6" w:rsidP="00A75D4A">
            <w:pPr>
              <w:pStyle w:val="NormalWeb"/>
              <w:shd w:val="clear" w:color="auto" w:fill="FFFFFF"/>
              <w:jc w:val="both"/>
              <w:rPr>
                <w:rFonts w:ascii="Arial" w:hAnsi="Arial" w:cs="Arial"/>
                <w:color w:val="000000"/>
              </w:rPr>
            </w:pPr>
            <w:r w:rsidRPr="00A75D4A">
              <w:rPr>
                <w:rFonts w:ascii="Arial" w:hAnsi="Arial" w:cs="Arial"/>
                <w:color w:val="000000"/>
              </w:rPr>
              <w:t>La vida en la tierra depende de la energía del sol que llega a la superficie terrestre y queda a disposición de los seres vivos. A 150 millones de kilómetros de distancia el sol libera enormes cantidades de energía, una pequeñísima fracción de esta energía llega a la tierra en forma de ondas electromagnéticas, que incluyen calor, luz y radiación ultravioleta. De la energía que llega, gran parte es reflejada por la atmósfera, las nubes y la superficie terrestre. La tierra y su atmósfera absorben una cantidad aún mayor, y sólo queda alrededor de 1% para ser aprovechada por los seres vivos. Del 1% de la energía que llega a la tierra en forma de luz, las plantas verdes y otros organismos fotosintéticos capturan 3% o menos. En conclusión la vida en la tierra se sostiene con menos de 0,03% de la energía que la Tierra recibe del Sol. </w:t>
            </w:r>
            <w:r w:rsidRPr="00A75D4A">
              <w:rPr>
                <w:rFonts w:ascii="Arial" w:hAnsi="Arial" w:cs="Arial"/>
                <w:color w:val="000000"/>
              </w:rPr>
              <w:t xml:space="preserve"> </w:t>
            </w:r>
            <w:r w:rsidRPr="00A75D4A">
              <w:rPr>
                <w:rFonts w:ascii="Arial" w:hAnsi="Arial" w:cs="Arial"/>
                <w:color w:val="000000"/>
              </w:rPr>
              <w:t>En todos los ecosistemas podemos encontrar cuatro componentes básicos que interactúan poniendo en funcionamiento todo el sistema y son:</w:t>
            </w:r>
          </w:p>
          <w:p w:rsidR="00CC0FD6" w:rsidRPr="00CC0FD6" w:rsidRDefault="00CC0FD6" w:rsidP="00A75D4A">
            <w:pPr>
              <w:numPr>
                <w:ilvl w:val="0"/>
                <w:numId w:val="18"/>
              </w:numPr>
              <w:spacing w:before="100" w:beforeAutospacing="1" w:after="100" w:afterAutospacing="1"/>
              <w:jc w:val="both"/>
              <w:rPr>
                <w:rFonts w:ascii="Arial" w:eastAsia="Times New Roman" w:hAnsi="Arial" w:cs="Arial"/>
                <w:color w:val="000000"/>
                <w:sz w:val="24"/>
                <w:szCs w:val="24"/>
              </w:rPr>
            </w:pPr>
            <w:r w:rsidRPr="00CC0FD6">
              <w:rPr>
                <w:rFonts w:ascii="Arial" w:eastAsia="Times New Roman" w:hAnsi="Arial" w:cs="Arial"/>
                <w:color w:val="000000"/>
                <w:sz w:val="24"/>
                <w:szCs w:val="24"/>
              </w:rPr>
              <w:t>El </w:t>
            </w:r>
            <w:r w:rsidRPr="00CC0FD6">
              <w:rPr>
                <w:rFonts w:ascii="Arial" w:eastAsia="Times New Roman" w:hAnsi="Arial" w:cs="Arial"/>
                <w:b/>
                <w:bCs/>
                <w:color w:val="000000"/>
                <w:sz w:val="24"/>
                <w:szCs w:val="24"/>
              </w:rPr>
              <w:t>medio ambiente abiótico. </w:t>
            </w:r>
            <w:r w:rsidRPr="00CC0FD6">
              <w:rPr>
                <w:rFonts w:ascii="Arial" w:eastAsia="Times New Roman" w:hAnsi="Arial" w:cs="Arial"/>
                <w:color w:val="000000"/>
                <w:sz w:val="24"/>
                <w:szCs w:val="24"/>
              </w:rPr>
              <w:t>Aquí pertenecen el agua, las sales minerales, el oxígeno, el dióxido de carbono, la materia orgánica, la radiación (luz y calor) y las condiciones de altura y relieve del lugar de vida.</w:t>
            </w:r>
          </w:p>
          <w:p w:rsidR="00CC0FD6" w:rsidRPr="00CC0FD6" w:rsidRDefault="00CC0FD6" w:rsidP="00A75D4A">
            <w:pPr>
              <w:numPr>
                <w:ilvl w:val="0"/>
                <w:numId w:val="18"/>
              </w:numPr>
              <w:spacing w:before="100" w:beforeAutospacing="1" w:after="100" w:afterAutospacing="1"/>
              <w:jc w:val="both"/>
              <w:rPr>
                <w:rFonts w:ascii="Arial" w:eastAsia="Times New Roman" w:hAnsi="Arial" w:cs="Arial"/>
                <w:color w:val="000000"/>
                <w:sz w:val="24"/>
                <w:szCs w:val="24"/>
              </w:rPr>
            </w:pPr>
            <w:r w:rsidRPr="00CC0FD6">
              <w:rPr>
                <w:rFonts w:ascii="Arial" w:eastAsia="Times New Roman" w:hAnsi="Arial" w:cs="Arial"/>
                <w:color w:val="000000"/>
                <w:sz w:val="24"/>
                <w:szCs w:val="24"/>
              </w:rPr>
              <w:lastRenderedPageBreak/>
              <w:t>Los </w:t>
            </w:r>
            <w:r w:rsidRPr="00CC0FD6">
              <w:rPr>
                <w:rFonts w:ascii="Arial" w:eastAsia="Times New Roman" w:hAnsi="Arial" w:cs="Arial"/>
                <w:b/>
                <w:bCs/>
                <w:color w:val="000000"/>
                <w:sz w:val="24"/>
                <w:szCs w:val="24"/>
              </w:rPr>
              <w:t>productores. </w:t>
            </w:r>
            <w:r w:rsidRPr="00CC0FD6">
              <w:rPr>
                <w:rFonts w:ascii="Arial" w:eastAsia="Times New Roman" w:hAnsi="Arial" w:cs="Arial"/>
                <w:color w:val="000000"/>
                <w:sz w:val="24"/>
                <w:szCs w:val="24"/>
              </w:rPr>
              <w:t>Estos son los organismos que sintetizan (forman o producen) materia orgánica viva a partir de materia inorgánica. En el agua, los productores más importantes son algas microscópicas, mientras que en la tierra plantas superiores. La materia sintetizada sirve de alimento para los demás componentes del ecosistema.</w:t>
            </w:r>
          </w:p>
          <w:p w:rsidR="00CC0FD6" w:rsidRPr="00CC0FD6" w:rsidRDefault="00CC0FD6" w:rsidP="00A75D4A">
            <w:pPr>
              <w:numPr>
                <w:ilvl w:val="0"/>
                <w:numId w:val="18"/>
              </w:numPr>
              <w:spacing w:before="100" w:beforeAutospacing="1" w:after="100" w:afterAutospacing="1"/>
              <w:jc w:val="both"/>
              <w:rPr>
                <w:rFonts w:ascii="Arial" w:eastAsia="Times New Roman" w:hAnsi="Arial" w:cs="Arial"/>
                <w:color w:val="000000"/>
                <w:sz w:val="24"/>
                <w:szCs w:val="24"/>
              </w:rPr>
            </w:pPr>
            <w:r w:rsidRPr="00CC0FD6">
              <w:rPr>
                <w:rFonts w:ascii="Arial" w:eastAsia="Times New Roman" w:hAnsi="Arial" w:cs="Arial"/>
                <w:color w:val="000000"/>
                <w:sz w:val="24"/>
                <w:szCs w:val="24"/>
              </w:rPr>
              <w:t>Los </w:t>
            </w:r>
            <w:r w:rsidRPr="00CC0FD6">
              <w:rPr>
                <w:rFonts w:ascii="Arial" w:eastAsia="Times New Roman" w:hAnsi="Arial" w:cs="Arial"/>
                <w:b/>
                <w:bCs/>
                <w:color w:val="000000"/>
                <w:sz w:val="24"/>
                <w:szCs w:val="24"/>
              </w:rPr>
              <w:t>consumidores. </w:t>
            </w:r>
            <w:r w:rsidRPr="00CC0FD6">
              <w:rPr>
                <w:rFonts w:ascii="Arial" w:eastAsia="Times New Roman" w:hAnsi="Arial" w:cs="Arial"/>
                <w:color w:val="000000"/>
                <w:sz w:val="24"/>
                <w:szCs w:val="24"/>
              </w:rPr>
              <w:t>Son aquellos organismos que utilizan la materia producida por las plantas verdes. A este grupo pertenecen los animales y el hombre.</w:t>
            </w:r>
          </w:p>
          <w:p w:rsidR="00CC0FD6" w:rsidRPr="00CC0FD6" w:rsidRDefault="00CC0FD6" w:rsidP="00A75D4A">
            <w:pPr>
              <w:numPr>
                <w:ilvl w:val="0"/>
                <w:numId w:val="18"/>
              </w:numPr>
              <w:spacing w:before="100" w:beforeAutospacing="1" w:after="100" w:afterAutospacing="1"/>
              <w:jc w:val="both"/>
              <w:rPr>
                <w:rFonts w:ascii="Arial" w:eastAsia="Times New Roman" w:hAnsi="Arial" w:cs="Arial"/>
                <w:color w:val="000000"/>
                <w:sz w:val="24"/>
                <w:szCs w:val="24"/>
              </w:rPr>
            </w:pPr>
            <w:r w:rsidRPr="00CC0FD6">
              <w:rPr>
                <w:rFonts w:ascii="Arial" w:eastAsia="Times New Roman" w:hAnsi="Arial" w:cs="Arial"/>
                <w:color w:val="000000"/>
                <w:sz w:val="24"/>
                <w:szCs w:val="24"/>
              </w:rPr>
              <w:t>Los </w:t>
            </w:r>
            <w:r w:rsidRPr="00CC0FD6">
              <w:rPr>
                <w:rFonts w:ascii="Arial" w:eastAsia="Times New Roman" w:hAnsi="Arial" w:cs="Arial"/>
                <w:b/>
                <w:bCs/>
                <w:color w:val="000000"/>
                <w:sz w:val="24"/>
                <w:szCs w:val="24"/>
              </w:rPr>
              <w:t>degradadores </w:t>
            </w:r>
            <w:r w:rsidRPr="00CC0FD6">
              <w:rPr>
                <w:rFonts w:ascii="Arial" w:eastAsia="Times New Roman" w:hAnsi="Arial" w:cs="Arial"/>
                <w:color w:val="000000"/>
                <w:sz w:val="24"/>
                <w:szCs w:val="24"/>
              </w:rPr>
              <w:t>o </w:t>
            </w:r>
            <w:r w:rsidRPr="00CC0FD6">
              <w:rPr>
                <w:rFonts w:ascii="Arial" w:eastAsia="Times New Roman" w:hAnsi="Arial" w:cs="Arial"/>
                <w:b/>
                <w:bCs/>
                <w:color w:val="000000"/>
                <w:sz w:val="24"/>
                <w:szCs w:val="24"/>
              </w:rPr>
              <w:t>reductores. </w:t>
            </w:r>
            <w:r w:rsidRPr="00CC0FD6">
              <w:rPr>
                <w:rFonts w:ascii="Arial" w:eastAsia="Times New Roman" w:hAnsi="Arial" w:cs="Arial"/>
                <w:color w:val="000000"/>
                <w:sz w:val="24"/>
                <w:szCs w:val="24"/>
              </w:rPr>
              <w:t>Transforman la materia orgánica que proviene de las plantas o animales muertos o partes de estos, en moléculas químicas simples, principalmente el agua, dióxido de carbono y minerales, reincorporándolas en la parte abiótica del sistema.</w:t>
            </w:r>
          </w:p>
          <w:p w:rsidR="009B4723" w:rsidRDefault="00CC0FD6" w:rsidP="00A75D4A">
            <w:pPr>
              <w:pStyle w:val="NormalWeb"/>
              <w:shd w:val="clear" w:color="auto" w:fill="FFFFFF"/>
              <w:spacing w:before="0" w:beforeAutospacing="0" w:after="0" w:afterAutospacing="0"/>
              <w:jc w:val="both"/>
              <w:textAlignment w:val="baseline"/>
              <w:rPr>
                <w:rFonts w:ascii="Arial" w:hAnsi="Arial" w:cs="Arial"/>
                <w:color w:val="000000"/>
              </w:rPr>
            </w:pPr>
            <w:r w:rsidRPr="00CC0FD6">
              <w:rPr>
                <w:rFonts w:ascii="Arial" w:hAnsi="Arial" w:cs="Arial"/>
                <w:color w:val="000000"/>
              </w:rPr>
              <w:t>Así, con los elementos inorgánicos que existen en el medio ambiente abiótico, los productores generan materia orgánica que a su vez es consumida por los consumidores que son especialmente los animales y finalmente los degradadores se encargan de reducir las plantas o animales muertos en moléculas químicas como agua y otras.</w:t>
            </w:r>
            <w:r w:rsidR="009B4723" w:rsidRPr="00A75D4A">
              <w:rPr>
                <w:rFonts w:ascii="Arial" w:hAnsi="Arial" w:cs="Arial"/>
                <w:color w:val="000000"/>
              </w:rPr>
              <w:t xml:space="preserve"> </w:t>
            </w:r>
          </w:p>
          <w:p w:rsidR="00A75D4A" w:rsidRPr="00A75D4A" w:rsidRDefault="00A75D4A" w:rsidP="00A75D4A">
            <w:pPr>
              <w:pStyle w:val="NormalWeb"/>
              <w:shd w:val="clear" w:color="auto" w:fill="FFFFFF"/>
              <w:spacing w:before="0" w:beforeAutospacing="0" w:after="0" w:afterAutospacing="0"/>
              <w:jc w:val="both"/>
              <w:textAlignment w:val="baseline"/>
              <w:rPr>
                <w:rFonts w:ascii="Arial" w:hAnsi="Arial" w:cs="Arial"/>
                <w:color w:val="000000"/>
              </w:rPr>
            </w:pPr>
          </w:p>
          <w:p w:rsidR="009B4723" w:rsidRPr="00A75D4A" w:rsidRDefault="009B4723" w:rsidP="00A75D4A">
            <w:pPr>
              <w:rPr>
                <w:rFonts w:ascii="Arial" w:hAnsi="Arial" w:cs="Arial"/>
                <w:sz w:val="24"/>
                <w:szCs w:val="24"/>
              </w:rPr>
            </w:pPr>
            <w:r w:rsidRPr="00A75D4A">
              <w:rPr>
                <w:rFonts w:ascii="Arial" w:hAnsi="Arial" w:cs="Arial"/>
                <w:sz w:val="24"/>
                <w:szCs w:val="24"/>
              </w:rPr>
              <w:t>El funcionamiento de todos los ecosistemas es parecido. Todos necesitan una </w:t>
            </w:r>
            <w:r w:rsidRPr="00A75D4A">
              <w:rPr>
                <w:rFonts w:ascii="Arial" w:hAnsi="Arial" w:cs="Arial"/>
                <w:b/>
                <w:bCs/>
                <w:sz w:val="24"/>
                <w:szCs w:val="24"/>
                <w:bdr w:val="none" w:sz="0" w:space="0" w:color="auto" w:frame="1"/>
              </w:rPr>
              <w:t>fuente de energía</w:t>
            </w:r>
            <w:r w:rsidRPr="00A75D4A">
              <w:rPr>
                <w:rFonts w:ascii="Arial" w:hAnsi="Arial" w:cs="Arial"/>
                <w:sz w:val="24"/>
                <w:szCs w:val="24"/>
              </w:rPr>
              <w:t> que, fluyendo a través de los distintos componentes del ecosistema, mantiene la vida y moviliza el agua, los minerales y otros componentes físicos del ecosistema. La fuente primera y principal de energía es el sol.</w:t>
            </w:r>
          </w:p>
          <w:p w:rsidR="009B4723" w:rsidRPr="00A75D4A" w:rsidRDefault="009B4723" w:rsidP="00A75D4A">
            <w:pPr>
              <w:rPr>
                <w:rFonts w:ascii="Arial" w:eastAsia="Times New Roman" w:hAnsi="Arial" w:cs="Arial"/>
                <w:sz w:val="24"/>
                <w:szCs w:val="24"/>
              </w:rPr>
            </w:pPr>
            <w:r w:rsidRPr="00A75D4A">
              <w:rPr>
                <w:rFonts w:ascii="Arial" w:eastAsia="Times New Roman" w:hAnsi="Arial" w:cs="Arial"/>
                <w:sz w:val="24"/>
                <w:szCs w:val="24"/>
              </w:rPr>
              <w:t>En todos los ecosistemas existe, además, un </w:t>
            </w:r>
            <w:r w:rsidRPr="00A75D4A">
              <w:rPr>
                <w:rFonts w:ascii="Arial" w:eastAsia="Times New Roman" w:hAnsi="Arial" w:cs="Arial"/>
                <w:b/>
                <w:bCs/>
                <w:sz w:val="24"/>
                <w:szCs w:val="24"/>
                <w:bdr w:val="none" w:sz="0" w:space="0" w:color="auto" w:frame="1"/>
              </w:rPr>
              <w:t xml:space="preserve">movimiento </w:t>
            </w:r>
            <w:r w:rsidRPr="00A75D4A">
              <w:rPr>
                <w:rFonts w:ascii="Arial" w:eastAsia="Times New Roman" w:hAnsi="Arial" w:cs="Arial"/>
                <w:b/>
                <w:bCs/>
                <w:sz w:val="24"/>
                <w:szCs w:val="24"/>
                <w:bdr w:val="none" w:sz="0" w:space="0" w:color="auto" w:frame="1"/>
              </w:rPr>
              <w:t>continuo</w:t>
            </w:r>
            <w:r w:rsidRPr="00A75D4A">
              <w:rPr>
                <w:rFonts w:ascii="Arial" w:eastAsia="Times New Roman" w:hAnsi="Arial" w:cs="Arial"/>
                <w:b/>
                <w:bCs/>
                <w:sz w:val="24"/>
                <w:szCs w:val="24"/>
                <w:bdr w:val="none" w:sz="0" w:space="0" w:color="auto" w:frame="1"/>
              </w:rPr>
              <w:t xml:space="preserve"> de los materiales</w:t>
            </w:r>
            <w:r w:rsidRPr="00A75D4A">
              <w:rPr>
                <w:rFonts w:ascii="Arial" w:eastAsia="Times New Roman" w:hAnsi="Arial" w:cs="Arial"/>
                <w:sz w:val="24"/>
                <w:szCs w:val="24"/>
              </w:rPr>
              <w:t>. Los diferentes elementos químicos pasan del suelo, el agua o el aire a los organismos y de unos seres vivos a otros, hasta que vuelven, cerrándose el ciclo, al suelo o al agua o al aire.</w:t>
            </w:r>
          </w:p>
          <w:p w:rsidR="00FC4588" w:rsidRPr="00A75D4A" w:rsidRDefault="009B4723" w:rsidP="00A75D4A">
            <w:pPr>
              <w:rPr>
                <w:rStyle w:val="CitaHTML"/>
                <w:rFonts w:ascii="Arial" w:eastAsia="Times New Roman" w:hAnsi="Arial" w:cs="Arial"/>
                <w:i w:val="0"/>
                <w:iCs w:val="0"/>
                <w:sz w:val="24"/>
                <w:szCs w:val="24"/>
              </w:rPr>
            </w:pPr>
            <w:r w:rsidRPr="00A75D4A">
              <w:rPr>
                <w:rFonts w:ascii="Arial" w:eastAsia="Times New Roman" w:hAnsi="Arial" w:cs="Arial"/>
                <w:sz w:val="24"/>
                <w:szCs w:val="24"/>
              </w:rPr>
              <w:t>En el ecosistema la materia se recicla -en un ciclo cerrado- y la energía pasa – fluye- generando organización en el sistema</w:t>
            </w:r>
          </w:p>
          <w:p w:rsidR="00500008" w:rsidRPr="00A75D4A" w:rsidRDefault="00500008" w:rsidP="00A75D4A">
            <w:pPr>
              <w:pStyle w:val="NormalWeb"/>
              <w:shd w:val="clear" w:color="auto" w:fill="FFFFFF"/>
              <w:spacing w:before="0" w:beforeAutospacing="0" w:after="0" w:afterAutospacing="0"/>
              <w:jc w:val="both"/>
              <w:textAlignment w:val="baseline"/>
              <w:rPr>
                <w:rFonts w:ascii="Arial" w:hAnsi="Arial" w:cs="Arial"/>
                <w:color w:val="444444"/>
                <w:bdr w:val="none" w:sz="0" w:space="0" w:color="auto" w:frame="1"/>
              </w:rPr>
            </w:pPr>
            <w:r w:rsidRPr="00A75D4A">
              <w:rPr>
                <w:rFonts w:ascii="Arial" w:hAnsi="Arial" w:cs="Arial"/>
                <w:color w:val="444444"/>
                <w:bdr w:val="none" w:sz="0" w:space="0" w:color="auto" w:frame="1"/>
              </w:rPr>
              <w:t>.</w:t>
            </w:r>
          </w:p>
          <w:p w:rsidR="00500008" w:rsidRPr="00A75D4A" w:rsidRDefault="00500008" w:rsidP="00A75D4A">
            <w:pPr>
              <w:pStyle w:val="NormalWeb"/>
              <w:shd w:val="clear" w:color="auto" w:fill="FFFFFF"/>
              <w:spacing w:before="0" w:beforeAutospacing="0" w:after="0" w:afterAutospacing="0"/>
              <w:jc w:val="both"/>
              <w:textAlignment w:val="baseline"/>
              <w:rPr>
                <w:rFonts w:ascii="Arial" w:hAnsi="Arial" w:cs="Arial"/>
                <w:color w:val="444444"/>
              </w:rPr>
            </w:pPr>
          </w:p>
          <w:p w:rsidR="003E3DEB" w:rsidRPr="00A75D4A" w:rsidRDefault="003E3DEB" w:rsidP="00A75D4A">
            <w:pPr>
              <w:pStyle w:val="NormalWeb"/>
              <w:jc w:val="both"/>
              <w:rPr>
                <w:rFonts w:ascii="Arial" w:hAnsi="Arial" w:cs="Arial"/>
              </w:rPr>
            </w:pPr>
            <w:r w:rsidRPr="00A75D4A">
              <w:rPr>
                <w:rFonts w:ascii="Arial" w:hAnsi="Arial" w:cs="Arial"/>
                <w:b/>
                <w:bCs/>
              </w:rPr>
              <w:t>Niveles de Organización:</w:t>
            </w:r>
          </w:p>
          <w:bookmarkStart w:id="0" w:name="Especies"/>
          <w:p w:rsidR="003E3DEB" w:rsidRPr="00A75D4A" w:rsidRDefault="003E3DEB" w:rsidP="00A75D4A">
            <w:pPr>
              <w:numPr>
                <w:ilvl w:val="0"/>
                <w:numId w:val="19"/>
              </w:numPr>
              <w:spacing w:before="100" w:beforeAutospacing="1" w:after="100" w:afterAutospacing="1"/>
              <w:jc w:val="both"/>
              <w:rPr>
                <w:rFonts w:ascii="Arial" w:hAnsi="Arial" w:cs="Arial"/>
                <w:color w:val="000000"/>
                <w:sz w:val="24"/>
                <w:szCs w:val="24"/>
              </w:rPr>
            </w:pPr>
            <w:r w:rsidRPr="00A75D4A">
              <w:rPr>
                <w:rFonts w:ascii="Arial" w:hAnsi="Arial" w:cs="Arial"/>
                <w:color w:val="000000"/>
                <w:sz w:val="24"/>
                <w:szCs w:val="24"/>
              </w:rPr>
              <w:fldChar w:fldCharType="begin"/>
            </w:r>
            <w:r w:rsidRPr="00A75D4A">
              <w:rPr>
                <w:rFonts w:ascii="Arial" w:hAnsi="Arial" w:cs="Arial"/>
                <w:color w:val="000000"/>
                <w:sz w:val="24"/>
                <w:szCs w:val="24"/>
              </w:rPr>
              <w:instrText xml:space="preserve"> HYPERLINK "http://marauz.mx.tripod.com/ecologia/niveles.htm" \l "especie" </w:instrText>
            </w:r>
            <w:r w:rsidRPr="00A75D4A">
              <w:rPr>
                <w:rFonts w:ascii="Arial" w:hAnsi="Arial" w:cs="Arial"/>
                <w:color w:val="000000"/>
                <w:sz w:val="24"/>
                <w:szCs w:val="24"/>
              </w:rPr>
              <w:fldChar w:fldCharType="separate"/>
            </w:r>
            <w:r w:rsidRPr="00A75D4A">
              <w:rPr>
                <w:rStyle w:val="Hipervnculo"/>
                <w:rFonts w:ascii="Arial" w:hAnsi="Arial" w:cs="Arial"/>
                <w:sz w:val="24"/>
                <w:szCs w:val="24"/>
              </w:rPr>
              <w:t>Especie</w:t>
            </w:r>
            <w:r w:rsidRPr="00A75D4A">
              <w:rPr>
                <w:rFonts w:ascii="Arial" w:hAnsi="Arial" w:cs="Arial"/>
                <w:color w:val="000000"/>
                <w:sz w:val="24"/>
                <w:szCs w:val="24"/>
              </w:rPr>
              <w:fldChar w:fldCharType="end"/>
            </w:r>
            <w:bookmarkEnd w:id="0"/>
          </w:p>
          <w:p w:rsidR="003E3DEB" w:rsidRPr="00A75D4A" w:rsidRDefault="003E3DEB" w:rsidP="00A75D4A">
            <w:pPr>
              <w:numPr>
                <w:ilvl w:val="0"/>
                <w:numId w:val="19"/>
              </w:numPr>
              <w:spacing w:before="100" w:beforeAutospacing="1" w:after="100" w:afterAutospacing="1"/>
              <w:jc w:val="both"/>
              <w:rPr>
                <w:rFonts w:ascii="Arial" w:hAnsi="Arial" w:cs="Arial"/>
                <w:color w:val="000000"/>
                <w:sz w:val="24"/>
                <w:szCs w:val="24"/>
              </w:rPr>
            </w:pPr>
            <w:hyperlink r:id="rId9" w:anchor="poblaci%C3%B3n" w:history="1">
              <w:r w:rsidRPr="00A75D4A">
                <w:rPr>
                  <w:rStyle w:val="Hipervnculo"/>
                  <w:rFonts w:ascii="Arial" w:hAnsi="Arial" w:cs="Arial"/>
                  <w:sz w:val="24"/>
                  <w:szCs w:val="24"/>
                </w:rPr>
                <w:t>Población</w:t>
              </w:r>
            </w:hyperlink>
          </w:p>
          <w:p w:rsidR="003E3DEB" w:rsidRPr="00A75D4A" w:rsidRDefault="003E3DEB" w:rsidP="00A75D4A">
            <w:pPr>
              <w:numPr>
                <w:ilvl w:val="0"/>
                <w:numId w:val="19"/>
              </w:numPr>
              <w:spacing w:before="100" w:beforeAutospacing="1" w:after="100" w:afterAutospacing="1"/>
              <w:jc w:val="both"/>
              <w:rPr>
                <w:rFonts w:ascii="Arial" w:hAnsi="Arial" w:cs="Arial"/>
                <w:color w:val="000000"/>
                <w:sz w:val="24"/>
                <w:szCs w:val="24"/>
              </w:rPr>
            </w:pPr>
            <w:hyperlink r:id="rId10" w:anchor="comunidad" w:history="1">
              <w:r w:rsidRPr="00A75D4A">
                <w:rPr>
                  <w:rStyle w:val="Hipervnculo"/>
                  <w:rFonts w:ascii="Arial" w:hAnsi="Arial" w:cs="Arial"/>
                  <w:sz w:val="24"/>
                  <w:szCs w:val="24"/>
                </w:rPr>
                <w:t>Comunidad</w:t>
              </w:r>
            </w:hyperlink>
          </w:p>
          <w:p w:rsidR="003E3DEB" w:rsidRPr="00A75D4A" w:rsidRDefault="003E3DEB" w:rsidP="00A75D4A">
            <w:pPr>
              <w:numPr>
                <w:ilvl w:val="0"/>
                <w:numId w:val="19"/>
              </w:numPr>
              <w:spacing w:before="100" w:beforeAutospacing="1" w:after="100" w:afterAutospacing="1"/>
              <w:jc w:val="both"/>
              <w:rPr>
                <w:rFonts w:ascii="Arial" w:hAnsi="Arial" w:cs="Arial"/>
                <w:color w:val="000000"/>
                <w:sz w:val="24"/>
                <w:szCs w:val="24"/>
              </w:rPr>
            </w:pPr>
            <w:hyperlink r:id="rId11" w:anchor="ecosistema" w:history="1">
              <w:r w:rsidRPr="00A75D4A">
                <w:rPr>
                  <w:rStyle w:val="Hipervnculo"/>
                  <w:rFonts w:ascii="Arial" w:hAnsi="Arial" w:cs="Arial"/>
                  <w:sz w:val="24"/>
                  <w:szCs w:val="24"/>
                </w:rPr>
                <w:t>Ecosistema</w:t>
              </w:r>
            </w:hyperlink>
          </w:p>
          <w:p w:rsidR="003E3DEB" w:rsidRPr="00A75D4A" w:rsidRDefault="003E3DEB" w:rsidP="00A75D4A">
            <w:pPr>
              <w:numPr>
                <w:ilvl w:val="0"/>
                <w:numId w:val="19"/>
              </w:numPr>
              <w:spacing w:before="100" w:beforeAutospacing="1" w:after="100" w:afterAutospacing="1"/>
              <w:jc w:val="both"/>
              <w:rPr>
                <w:rFonts w:ascii="Arial" w:hAnsi="Arial" w:cs="Arial"/>
                <w:color w:val="000000"/>
                <w:sz w:val="24"/>
                <w:szCs w:val="24"/>
              </w:rPr>
            </w:pPr>
            <w:hyperlink r:id="rId12" w:anchor="biosfera" w:history="1">
              <w:r w:rsidRPr="00A75D4A">
                <w:rPr>
                  <w:rStyle w:val="Hipervnculo"/>
                  <w:rFonts w:ascii="Arial" w:hAnsi="Arial" w:cs="Arial"/>
                  <w:sz w:val="24"/>
                  <w:szCs w:val="24"/>
                </w:rPr>
                <w:t>Biosfera</w:t>
              </w:r>
            </w:hyperlink>
          </w:p>
          <w:p w:rsidR="003E3DEB" w:rsidRPr="00A75D4A" w:rsidRDefault="003E3DEB" w:rsidP="00A75D4A">
            <w:pPr>
              <w:pStyle w:val="NormalWeb"/>
              <w:jc w:val="both"/>
              <w:rPr>
                <w:rFonts w:ascii="Arial" w:hAnsi="Arial" w:cs="Arial"/>
                <w:color w:val="000000"/>
              </w:rPr>
            </w:pPr>
            <w:r w:rsidRPr="00A75D4A">
              <w:rPr>
                <w:rFonts w:ascii="Arial" w:hAnsi="Arial" w:cs="Arial"/>
                <w:color w:val="000000"/>
              </w:rPr>
              <w:lastRenderedPageBreak/>
              <w:t>Los seres vivientes se encuentran sólo dentro de un región muy limitada de la tierra que llamamos la </w:t>
            </w:r>
            <w:bookmarkStart w:id="1" w:name="biosfera"/>
            <w:r w:rsidRPr="00A75D4A">
              <w:rPr>
                <w:rFonts w:ascii="Arial" w:hAnsi="Arial" w:cs="Arial"/>
                <w:color w:val="000000"/>
              </w:rPr>
              <w:fldChar w:fldCharType="begin"/>
            </w:r>
            <w:r w:rsidRPr="00A75D4A">
              <w:rPr>
                <w:rFonts w:ascii="Arial" w:hAnsi="Arial" w:cs="Arial"/>
                <w:color w:val="000000"/>
              </w:rPr>
              <w:instrText xml:space="preserve"> HYPERLINK "http://marauz.mx.tripod.com/ecologia/conceptos_claves.htm" \l "Biosfera" </w:instrText>
            </w:r>
            <w:r w:rsidRPr="00A75D4A">
              <w:rPr>
                <w:rFonts w:ascii="Arial" w:hAnsi="Arial" w:cs="Arial"/>
                <w:color w:val="000000"/>
              </w:rPr>
              <w:fldChar w:fldCharType="separate"/>
            </w:r>
            <w:r w:rsidRPr="00A75D4A">
              <w:rPr>
                <w:rStyle w:val="Hipervnculo"/>
                <w:rFonts w:ascii="Arial" w:hAnsi="Arial" w:cs="Arial"/>
              </w:rPr>
              <w:t>biosfera</w:t>
            </w:r>
            <w:r w:rsidRPr="00A75D4A">
              <w:rPr>
                <w:rFonts w:ascii="Arial" w:hAnsi="Arial" w:cs="Arial"/>
                <w:color w:val="000000"/>
              </w:rPr>
              <w:fldChar w:fldCharType="end"/>
            </w:r>
            <w:bookmarkEnd w:id="1"/>
            <w:r w:rsidRPr="00A75D4A">
              <w:rPr>
                <w:rFonts w:ascii="Arial" w:hAnsi="Arial" w:cs="Arial"/>
                <w:color w:val="000000"/>
              </w:rPr>
              <w:t>, que se extiende desde la parte más profunda del océano hasta unos pocos miles de metros en la atmósfera, en el seno de esta región ocurren diversas interacciones entre las </w:t>
            </w:r>
            <w:hyperlink r:id="rId13" w:anchor="Especies" w:history="1">
              <w:r w:rsidRPr="00A75D4A">
                <w:rPr>
                  <w:rStyle w:val="Hipervnculo"/>
                  <w:rFonts w:ascii="Arial" w:hAnsi="Arial" w:cs="Arial"/>
                </w:rPr>
                <w:t>especies</w:t>
              </w:r>
            </w:hyperlink>
            <w:r w:rsidRPr="00A75D4A">
              <w:rPr>
                <w:rFonts w:ascii="Arial" w:hAnsi="Arial" w:cs="Arial"/>
                <w:color w:val="000000"/>
              </w:rPr>
              <w:t>. Se denomina </w:t>
            </w:r>
            <w:bookmarkStart w:id="2" w:name="especie"/>
            <w:r w:rsidRPr="00A75D4A">
              <w:rPr>
                <w:rFonts w:ascii="Arial" w:hAnsi="Arial" w:cs="Arial"/>
                <w:color w:val="000000"/>
              </w:rPr>
              <w:fldChar w:fldCharType="begin"/>
            </w:r>
            <w:r w:rsidRPr="00A75D4A">
              <w:rPr>
                <w:rFonts w:ascii="Arial" w:hAnsi="Arial" w:cs="Arial"/>
                <w:color w:val="000000"/>
              </w:rPr>
              <w:instrText xml:space="preserve"> HYPERLINK "http://marauz.mx.tripod.com/ecologia/conceptos_claves.htm" \l "Especies" </w:instrText>
            </w:r>
            <w:r w:rsidRPr="00A75D4A">
              <w:rPr>
                <w:rFonts w:ascii="Arial" w:hAnsi="Arial" w:cs="Arial"/>
                <w:color w:val="000000"/>
              </w:rPr>
              <w:fldChar w:fldCharType="separate"/>
            </w:r>
            <w:r w:rsidRPr="00A75D4A">
              <w:rPr>
                <w:rStyle w:val="Hipervnculo"/>
                <w:rFonts w:ascii="Arial" w:hAnsi="Arial" w:cs="Arial"/>
              </w:rPr>
              <w:t>especie</w:t>
            </w:r>
            <w:r w:rsidRPr="00A75D4A">
              <w:rPr>
                <w:rFonts w:ascii="Arial" w:hAnsi="Arial" w:cs="Arial"/>
                <w:color w:val="000000"/>
              </w:rPr>
              <w:fldChar w:fldCharType="end"/>
            </w:r>
            <w:bookmarkEnd w:id="2"/>
            <w:r w:rsidRPr="00A75D4A">
              <w:rPr>
                <w:rFonts w:ascii="Arial" w:hAnsi="Arial" w:cs="Arial"/>
                <w:color w:val="000000"/>
              </w:rPr>
              <w:t> al grupo de organismos con características similares capaces de reproducirse entre sí en condiciones naturales. Un ecólogo no estudia un organismo por separado, sino en cuanto se relacionan con otras especies y con el mundo físico</w:t>
            </w:r>
          </w:p>
          <w:p w:rsidR="003E3DEB" w:rsidRPr="00A75D4A" w:rsidRDefault="003E3DEB" w:rsidP="00A75D4A">
            <w:pPr>
              <w:pStyle w:val="NormalWeb"/>
              <w:jc w:val="both"/>
              <w:rPr>
                <w:rFonts w:ascii="Arial" w:hAnsi="Arial" w:cs="Arial"/>
                <w:color w:val="000000"/>
              </w:rPr>
            </w:pPr>
          </w:p>
          <w:p w:rsidR="003E3DEB" w:rsidRDefault="00A75D4A" w:rsidP="00A75D4A">
            <w:pPr>
              <w:pStyle w:val="NormalWeb"/>
              <w:jc w:val="both"/>
              <w:rPr>
                <w:rFonts w:ascii="Arial" w:hAnsi="Arial" w:cs="Arial"/>
                <w:color w:val="000000"/>
              </w:rPr>
            </w:pPr>
            <w:r w:rsidRPr="00A75D4A">
              <w:rPr>
                <w:rFonts w:ascii="Arial" w:hAnsi="Arial" w:cs="Arial"/>
                <w:noProof/>
              </w:rPr>
              <w:drawing>
                <wp:anchor distT="0" distB="0" distL="114300" distR="114300" simplePos="0" relativeHeight="251658240" behindDoc="0" locked="0" layoutInCell="1" allowOverlap="1">
                  <wp:simplePos x="0" y="0"/>
                  <wp:positionH relativeFrom="column">
                    <wp:posOffset>2900680</wp:posOffset>
                  </wp:positionH>
                  <wp:positionV relativeFrom="paragraph">
                    <wp:posOffset>542290</wp:posOffset>
                  </wp:positionV>
                  <wp:extent cx="2705100" cy="1743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1743075"/>
                          </a:xfrm>
                          <a:prstGeom prst="rect">
                            <a:avLst/>
                          </a:prstGeom>
                          <a:noFill/>
                          <a:ln>
                            <a:noFill/>
                          </a:ln>
                        </pic:spPr>
                      </pic:pic>
                    </a:graphicData>
                  </a:graphic>
                  <wp14:sizeRelV relativeFrom="margin">
                    <wp14:pctHeight>0</wp14:pctHeight>
                  </wp14:sizeRelV>
                </wp:anchor>
              </w:drawing>
            </w:r>
            <w:r w:rsidR="003E3DEB" w:rsidRPr="00A75D4A">
              <w:rPr>
                <w:rFonts w:ascii="Arial" w:hAnsi="Arial" w:cs="Arial"/>
                <w:color w:val="000000"/>
              </w:rPr>
              <w:t>La biosfera se compone de unas unidades llamadas ecosistemas. Un </w:t>
            </w:r>
            <w:bookmarkStart w:id="3" w:name="ecosistema"/>
            <w:r w:rsidR="003E3DEB" w:rsidRPr="00A75D4A">
              <w:rPr>
                <w:rFonts w:ascii="Arial" w:hAnsi="Arial" w:cs="Arial"/>
                <w:color w:val="000000"/>
              </w:rPr>
              <w:fldChar w:fldCharType="begin"/>
            </w:r>
            <w:r w:rsidR="003E3DEB" w:rsidRPr="00A75D4A">
              <w:rPr>
                <w:rFonts w:ascii="Arial" w:hAnsi="Arial" w:cs="Arial"/>
                <w:color w:val="000000"/>
              </w:rPr>
              <w:instrText xml:space="preserve"> HYPERLINK "http://marauz.mx.tripod.com/ecologia/conceptos_claves.htm" \l "Ecosistema" </w:instrText>
            </w:r>
            <w:r w:rsidR="003E3DEB" w:rsidRPr="00A75D4A">
              <w:rPr>
                <w:rFonts w:ascii="Arial" w:hAnsi="Arial" w:cs="Arial"/>
                <w:color w:val="000000"/>
              </w:rPr>
              <w:fldChar w:fldCharType="separate"/>
            </w:r>
            <w:r w:rsidR="003E3DEB" w:rsidRPr="00A75D4A">
              <w:rPr>
                <w:rStyle w:val="Hipervnculo"/>
                <w:rFonts w:ascii="Arial" w:hAnsi="Arial" w:cs="Arial"/>
              </w:rPr>
              <w:t>ecosistema</w:t>
            </w:r>
            <w:r w:rsidR="003E3DEB" w:rsidRPr="00A75D4A">
              <w:rPr>
                <w:rFonts w:ascii="Arial" w:hAnsi="Arial" w:cs="Arial"/>
                <w:color w:val="000000"/>
              </w:rPr>
              <w:fldChar w:fldCharType="end"/>
            </w:r>
            <w:bookmarkEnd w:id="3"/>
            <w:r w:rsidR="003E3DEB" w:rsidRPr="00A75D4A">
              <w:rPr>
                <w:rFonts w:ascii="Arial" w:hAnsi="Arial" w:cs="Arial"/>
                <w:color w:val="000000"/>
              </w:rPr>
              <w:t> es cualquier área en la que se transfiere energía cuando los organismos actúan entre sí y con los factores abióticos. Los </w:t>
            </w:r>
            <w:bookmarkStart w:id="4" w:name="factores_abióticos"/>
            <w:r w:rsidR="003E3DEB" w:rsidRPr="00A75D4A">
              <w:rPr>
                <w:rFonts w:ascii="Arial" w:hAnsi="Arial" w:cs="Arial"/>
                <w:color w:val="000000"/>
              </w:rPr>
              <w:fldChar w:fldCharType="begin"/>
            </w:r>
            <w:r w:rsidR="003E3DEB" w:rsidRPr="00A75D4A">
              <w:rPr>
                <w:rFonts w:ascii="Arial" w:hAnsi="Arial" w:cs="Arial"/>
                <w:color w:val="000000"/>
              </w:rPr>
              <w:instrText xml:space="preserve"> HYPERLINK "http://marauz.mx.tripod.com/ecologia/conceptos_claves.htm" \l "Factores%20Abi%C3%B3ticos" </w:instrText>
            </w:r>
            <w:r w:rsidR="003E3DEB" w:rsidRPr="00A75D4A">
              <w:rPr>
                <w:rFonts w:ascii="Arial" w:hAnsi="Arial" w:cs="Arial"/>
                <w:color w:val="000000"/>
              </w:rPr>
              <w:fldChar w:fldCharType="separate"/>
            </w:r>
            <w:r w:rsidR="003E3DEB" w:rsidRPr="00A75D4A">
              <w:rPr>
                <w:rStyle w:val="Hipervnculo"/>
                <w:rFonts w:ascii="Arial" w:hAnsi="Arial" w:cs="Arial"/>
              </w:rPr>
              <w:t>factores abióticos </w:t>
            </w:r>
            <w:r w:rsidR="003E3DEB" w:rsidRPr="00A75D4A">
              <w:rPr>
                <w:rFonts w:ascii="Arial" w:hAnsi="Arial" w:cs="Arial"/>
                <w:color w:val="000000"/>
              </w:rPr>
              <w:fldChar w:fldCharType="end"/>
            </w:r>
            <w:bookmarkEnd w:id="4"/>
            <w:r w:rsidR="003E3DEB" w:rsidRPr="00A75D4A">
              <w:rPr>
                <w:rFonts w:ascii="Arial" w:hAnsi="Arial" w:cs="Arial"/>
                <w:color w:val="000000"/>
              </w:rPr>
              <w:t>(factores no vivientes) incluyen factores físicos como la temperatura, el agua, la luz y los minerales. En la figura #1 se observa un ecosistema acuático.</w:t>
            </w:r>
          </w:p>
          <w:p w:rsidR="00A75D4A" w:rsidRDefault="00A75D4A" w:rsidP="00A75D4A">
            <w:pPr>
              <w:pStyle w:val="NormalWeb"/>
              <w:jc w:val="both"/>
              <w:rPr>
                <w:rFonts w:ascii="Arial" w:hAnsi="Arial" w:cs="Arial"/>
                <w:color w:val="000000"/>
              </w:rPr>
            </w:pPr>
          </w:p>
          <w:p w:rsidR="00A75D4A" w:rsidRDefault="00A75D4A" w:rsidP="00A75D4A">
            <w:pPr>
              <w:pStyle w:val="NormalWeb"/>
              <w:jc w:val="both"/>
              <w:rPr>
                <w:rFonts w:ascii="Arial" w:hAnsi="Arial" w:cs="Arial"/>
                <w:color w:val="000000"/>
              </w:rPr>
            </w:pPr>
          </w:p>
          <w:p w:rsidR="00A75D4A" w:rsidRDefault="00A75D4A" w:rsidP="00A75D4A">
            <w:pPr>
              <w:pStyle w:val="NormalWeb"/>
              <w:jc w:val="both"/>
              <w:rPr>
                <w:rFonts w:ascii="Arial" w:hAnsi="Arial" w:cs="Arial"/>
                <w:color w:val="000000"/>
              </w:rPr>
            </w:pPr>
          </w:p>
          <w:p w:rsidR="00A75D4A" w:rsidRDefault="00A75D4A" w:rsidP="00A75D4A">
            <w:pPr>
              <w:pStyle w:val="NormalWeb"/>
              <w:jc w:val="both"/>
              <w:rPr>
                <w:rFonts w:ascii="Arial" w:hAnsi="Arial" w:cs="Arial"/>
                <w:color w:val="000000"/>
              </w:rPr>
            </w:pPr>
          </w:p>
          <w:p w:rsidR="00A75D4A" w:rsidRPr="00A75D4A" w:rsidRDefault="00A75D4A" w:rsidP="00A75D4A">
            <w:pPr>
              <w:pStyle w:val="NormalWeb"/>
              <w:jc w:val="both"/>
              <w:rPr>
                <w:rFonts w:ascii="Arial" w:hAnsi="Arial" w:cs="Arial"/>
                <w:color w:val="000000"/>
              </w:rPr>
            </w:pPr>
          </w:p>
          <w:p w:rsidR="003E3DEB" w:rsidRPr="00A75D4A" w:rsidRDefault="003E3DEB" w:rsidP="00A75D4A">
            <w:pPr>
              <w:pStyle w:val="NormalWeb"/>
              <w:jc w:val="both"/>
              <w:rPr>
                <w:rFonts w:ascii="Arial" w:hAnsi="Arial" w:cs="Arial"/>
                <w:color w:val="000000"/>
              </w:rPr>
            </w:pPr>
            <w:r w:rsidRPr="00A75D4A">
              <w:rPr>
                <w:rFonts w:ascii="Arial" w:hAnsi="Arial" w:cs="Arial"/>
                <w:color w:val="000000"/>
              </w:rPr>
              <w:t xml:space="preserve"> </w:t>
            </w:r>
            <w:r w:rsidRPr="00A75D4A">
              <w:rPr>
                <w:rFonts w:ascii="Arial" w:hAnsi="Arial" w:cs="Arial"/>
                <w:color w:val="000000"/>
              </w:rPr>
              <w:t>os ecosistemas incluyen gran variedad de organismos. Un grupo de organismos de la misma especie que vive en un ecosistema en un momento específico constituye una </w:t>
            </w:r>
            <w:bookmarkStart w:id="5" w:name="población"/>
            <w:r w:rsidRPr="00A75D4A">
              <w:rPr>
                <w:rFonts w:ascii="Arial" w:hAnsi="Arial" w:cs="Arial"/>
                <w:color w:val="000000"/>
              </w:rPr>
              <w:fldChar w:fldCharType="begin"/>
            </w:r>
            <w:r w:rsidRPr="00A75D4A">
              <w:rPr>
                <w:rFonts w:ascii="Arial" w:hAnsi="Arial" w:cs="Arial"/>
                <w:color w:val="000000"/>
              </w:rPr>
              <w:instrText xml:space="preserve"> HYPERLINK "http://marauz.mx.tripod.com/ecologia/conceptos_claves.htm" \l "Poblaci%C3%B3n" </w:instrText>
            </w:r>
            <w:r w:rsidRPr="00A75D4A">
              <w:rPr>
                <w:rFonts w:ascii="Arial" w:hAnsi="Arial" w:cs="Arial"/>
                <w:color w:val="000000"/>
              </w:rPr>
              <w:fldChar w:fldCharType="separate"/>
            </w:r>
            <w:r w:rsidRPr="00A75D4A">
              <w:rPr>
                <w:rStyle w:val="Hipervnculo"/>
                <w:rFonts w:ascii="Arial" w:hAnsi="Arial" w:cs="Arial"/>
              </w:rPr>
              <w:t>población.</w:t>
            </w:r>
            <w:r w:rsidRPr="00A75D4A">
              <w:rPr>
                <w:rFonts w:ascii="Arial" w:hAnsi="Arial" w:cs="Arial"/>
                <w:color w:val="000000"/>
              </w:rPr>
              <w:fldChar w:fldCharType="end"/>
            </w:r>
            <w:bookmarkEnd w:id="5"/>
            <w:r w:rsidRPr="00A75D4A">
              <w:rPr>
                <w:rFonts w:ascii="Arial" w:hAnsi="Arial" w:cs="Arial"/>
                <w:color w:val="000000"/>
              </w:rPr>
              <w:t> Las poblaciones presentan características propias del grupo y no de los individuos que lo forman; entre estas características podemos citar: El índice de natalidad y mortalidad, la densidad de población, la distribución poblacional, la adaptabilidad y la capacidad reproductiva.</w:t>
            </w:r>
          </w:p>
          <w:p w:rsidR="003E3DEB" w:rsidRPr="00A75D4A" w:rsidRDefault="003E3DEB" w:rsidP="00A75D4A">
            <w:pPr>
              <w:pStyle w:val="NormalWeb"/>
              <w:jc w:val="both"/>
              <w:rPr>
                <w:rFonts w:ascii="Arial" w:hAnsi="Arial" w:cs="Arial"/>
                <w:color w:val="000000"/>
              </w:rPr>
            </w:pPr>
            <w:r w:rsidRPr="00A75D4A">
              <w:rPr>
                <w:rFonts w:ascii="Arial" w:hAnsi="Arial" w:cs="Arial"/>
                <w:color w:val="000000"/>
              </w:rPr>
              <w:t>En un ecosistema acuático podríamos por ejemplo, encontrar poblaciones de peces o garzas blancas; mientras que en un ecosistema de bosque podríamos incluir poblaciones de abetos y una especie particular de búhos.</w:t>
            </w:r>
          </w:p>
          <w:p w:rsidR="003E3DEB" w:rsidRDefault="00604C6D" w:rsidP="00A75D4A">
            <w:pPr>
              <w:pStyle w:val="NormalWeb"/>
              <w:jc w:val="both"/>
              <w:rPr>
                <w:rFonts w:ascii="Arial" w:hAnsi="Arial" w:cs="Arial"/>
                <w:color w:val="000000"/>
              </w:rPr>
            </w:pPr>
            <w:r w:rsidRPr="00A75D4A">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338455</wp:posOffset>
                  </wp:positionH>
                  <wp:positionV relativeFrom="paragraph">
                    <wp:posOffset>659765</wp:posOffset>
                  </wp:positionV>
                  <wp:extent cx="3905250" cy="20193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0" cy="2019300"/>
                          </a:xfrm>
                          <a:prstGeom prst="rect">
                            <a:avLst/>
                          </a:prstGeom>
                          <a:noFill/>
                          <a:ln>
                            <a:noFill/>
                          </a:ln>
                        </pic:spPr>
                      </pic:pic>
                    </a:graphicData>
                  </a:graphic>
                </wp:anchor>
              </w:drawing>
            </w:r>
            <w:r w:rsidR="00A75D4A" w:rsidRPr="00A75D4A">
              <w:rPr>
                <w:rFonts w:ascii="Arial" w:hAnsi="Arial" w:cs="Arial"/>
                <w:noProof/>
              </w:rPr>
              <w:drawing>
                <wp:anchor distT="0" distB="0" distL="114300" distR="114300" simplePos="0" relativeHeight="251660288" behindDoc="0" locked="0" layoutInCell="1" allowOverlap="1">
                  <wp:simplePos x="0" y="0"/>
                  <wp:positionH relativeFrom="column">
                    <wp:posOffset>5768340</wp:posOffset>
                  </wp:positionH>
                  <wp:positionV relativeFrom="paragraph">
                    <wp:posOffset>526415</wp:posOffset>
                  </wp:positionV>
                  <wp:extent cx="3114675" cy="231457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4675" cy="2314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DEB" w:rsidRPr="00A75D4A">
              <w:rPr>
                <w:rFonts w:ascii="Arial" w:hAnsi="Arial" w:cs="Arial"/>
                <w:color w:val="000000"/>
              </w:rPr>
              <w:t>Todas las poblaciones en un área constituyen una </w:t>
            </w:r>
            <w:bookmarkStart w:id="6" w:name="comunidad"/>
            <w:r w:rsidR="003E3DEB" w:rsidRPr="00A75D4A">
              <w:rPr>
                <w:rFonts w:ascii="Arial" w:hAnsi="Arial" w:cs="Arial"/>
                <w:color w:val="000000"/>
              </w:rPr>
              <w:fldChar w:fldCharType="begin"/>
            </w:r>
            <w:r w:rsidR="003E3DEB" w:rsidRPr="00A75D4A">
              <w:rPr>
                <w:rFonts w:ascii="Arial" w:hAnsi="Arial" w:cs="Arial"/>
                <w:color w:val="000000"/>
              </w:rPr>
              <w:instrText xml:space="preserve"> HYPERLINK "http://marauz.mx.tripod.com/ecologia/conceptos_claves.htm" \l "Comunidad" </w:instrText>
            </w:r>
            <w:r w:rsidR="003E3DEB" w:rsidRPr="00A75D4A">
              <w:rPr>
                <w:rFonts w:ascii="Arial" w:hAnsi="Arial" w:cs="Arial"/>
                <w:color w:val="000000"/>
              </w:rPr>
              <w:fldChar w:fldCharType="separate"/>
            </w:r>
            <w:r w:rsidR="003E3DEB" w:rsidRPr="00A75D4A">
              <w:rPr>
                <w:rStyle w:val="Hipervnculo"/>
                <w:rFonts w:ascii="Arial" w:hAnsi="Arial" w:cs="Arial"/>
              </w:rPr>
              <w:t>comunidad.</w:t>
            </w:r>
            <w:r w:rsidR="003E3DEB" w:rsidRPr="00A75D4A">
              <w:rPr>
                <w:rFonts w:ascii="Arial" w:hAnsi="Arial" w:cs="Arial"/>
                <w:color w:val="000000"/>
              </w:rPr>
              <w:fldChar w:fldCharType="end"/>
            </w:r>
            <w:bookmarkEnd w:id="6"/>
            <w:r w:rsidR="003E3DEB" w:rsidRPr="00A75D4A">
              <w:rPr>
                <w:rFonts w:ascii="Arial" w:hAnsi="Arial" w:cs="Arial"/>
                <w:color w:val="000000"/>
              </w:rPr>
              <w:t> Sólo los seres vivientes forman una comunidad. Los </w:t>
            </w:r>
            <w:hyperlink r:id="rId17" w:anchor="Factores%20abi%C3%B3ticos" w:history="1">
              <w:r w:rsidR="003E3DEB" w:rsidRPr="00A75D4A">
                <w:rPr>
                  <w:rStyle w:val="Hipervnculo"/>
                  <w:rFonts w:ascii="Arial" w:hAnsi="Arial" w:cs="Arial"/>
                </w:rPr>
                <w:t>factores abióticos</w:t>
              </w:r>
            </w:hyperlink>
            <w:r w:rsidR="003E3DEB" w:rsidRPr="00A75D4A">
              <w:rPr>
                <w:rFonts w:ascii="Arial" w:hAnsi="Arial" w:cs="Arial"/>
                <w:color w:val="000000"/>
              </w:rPr>
              <w:t> no forman parte de una comunidad. </w:t>
            </w:r>
            <w:r w:rsidR="003E3DEB" w:rsidRPr="00A75D4A">
              <w:rPr>
                <w:rFonts w:ascii="Arial" w:hAnsi="Arial" w:cs="Arial"/>
                <w:color w:val="000000"/>
              </w:rPr>
              <w:t xml:space="preserve">   </w:t>
            </w:r>
            <w:r w:rsidR="003E3DEB" w:rsidRPr="00A75D4A">
              <w:rPr>
                <w:rFonts w:ascii="Arial" w:hAnsi="Arial" w:cs="Arial"/>
                <w:color w:val="000000"/>
              </w:rPr>
              <w:t xml:space="preserve">• Individuo: Ser único e indivisible con vida propia. Es decir un organismos (unicelular o pluricelular) capaz de sobrevivir por </w:t>
            </w:r>
            <w:proofErr w:type="spellStart"/>
            <w:r w:rsidR="003E3DEB" w:rsidRPr="00A75D4A">
              <w:rPr>
                <w:rFonts w:ascii="Arial" w:hAnsi="Arial" w:cs="Arial"/>
                <w:color w:val="000000"/>
              </w:rPr>
              <w:t>si</w:t>
            </w:r>
            <w:proofErr w:type="spellEnd"/>
            <w:r w:rsidR="003E3DEB" w:rsidRPr="00A75D4A">
              <w:rPr>
                <w:rFonts w:ascii="Arial" w:hAnsi="Arial" w:cs="Arial"/>
                <w:color w:val="000000"/>
              </w:rPr>
              <w:t xml:space="preserve"> mismo en un ambiente determinado.</w:t>
            </w:r>
          </w:p>
          <w:p w:rsidR="00604C6D" w:rsidRDefault="00604C6D" w:rsidP="00A75D4A">
            <w:pPr>
              <w:pStyle w:val="NormalWeb"/>
              <w:jc w:val="both"/>
              <w:rPr>
                <w:rFonts w:ascii="Arial" w:hAnsi="Arial" w:cs="Arial"/>
                <w:color w:val="000000"/>
              </w:rPr>
            </w:pPr>
          </w:p>
          <w:p w:rsidR="00604C6D" w:rsidRDefault="00604C6D" w:rsidP="00A75D4A">
            <w:pPr>
              <w:pStyle w:val="NormalWeb"/>
              <w:jc w:val="both"/>
              <w:rPr>
                <w:rFonts w:ascii="Arial" w:hAnsi="Arial" w:cs="Arial"/>
                <w:color w:val="000000"/>
              </w:rPr>
            </w:pPr>
          </w:p>
          <w:p w:rsidR="00604C6D" w:rsidRDefault="00604C6D" w:rsidP="00A75D4A">
            <w:pPr>
              <w:pStyle w:val="NormalWeb"/>
              <w:jc w:val="both"/>
              <w:rPr>
                <w:rFonts w:ascii="Arial" w:hAnsi="Arial" w:cs="Arial"/>
                <w:color w:val="000000"/>
              </w:rPr>
            </w:pPr>
          </w:p>
          <w:p w:rsidR="00604C6D" w:rsidRDefault="00604C6D" w:rsidP="00A75D4A">
            <w:pPr>
              <w:pStyle w:val="NormalWeb"/>
              <w:jc w:val="both"/>
              <w:rPr>
                <w:rFonts w:ascii="Arial" w:hAnsi="Arial" w:cs="Arial"/>
                <w:color w:val="000000"/>
              </w:rPr>
            </w:pPr>
          </w:p>
          <w:p w:rsidR="00604C6D" w:rsidRDefault="00604C6D" w:rsidP="00A75D4A">
            <w:pPr>
              <w:pStyle w:val="NormalWeb"/>
              <w:jc w:val="both"/>
              <w:rPr>
                <w:rFonts w:ascii="Arial" w:hAnsi="Arial" w:cs="Arial"/>
                <w:color w:val="000000"/>
              </w:rPr>
            </w:pPr>
          </w:p>
          <w:p w:rsidR="00604C6D" w:rsidRDefault="00604C6D" w:rsidP="00A75D4A">
            <w:pPr>
              <w:pStyle w:val="NormalWeb"/>
              <w:jc w:val="both"/>
              <w:rPr>
                <w:rFonts w:ascii="Arial" w:hAnsi="Arial" w:cs="Arial"/>
                <w:color w:val="000000"/>
              </w:rPr>
            </w:pPr>
          </w:p>
          <w:p w:rsidR="00604C6D" w:rsidRPr="00A75D4A" w:rsidRDefault="00604C6D" w:rsidP="00A75D4A">
            <w:pPr>
              <w:pStyle w:val="NormalWeb"/>
              <w:jc w:val="both"/>
              <w:rPr>
                <w:rFonts w:ascii="Arial" w:hAnsi="Arial" w:cs="Arial"/>
                <w:color w:val="000000"/>
              </w:rPr>
            </w:pPr>
          </w:p>
          <w:p w:rsidR="003E3DEB" w:rsidRPr="003E3DEB" w:rsidRDefault="003E3DEB" w:rsidP="00A75D4A">
            <w:pPr>
              <w:spacing w:before="100" w:beforeAutospacing="1" w:after="100" w:afterAutospacing="1"/>
              <w:jc w:val="both"/>
              <w:rPr>
                <w:rFonts w:ascii="Arial" w:eastAsia="Times New Roman" w:hAnsi="Arial" w:cs="Arial"/>
                <w:color w:val="000000"/>
                <w:sz w:val="24"/>
                <w:szCs w:val="24"/>
              </w:rPr>
            </w:pPr>
            <w:r w:rsidRPr="003E3DEB">
              <w:rPr>
                <w:rFonts w:ascii="Arial" w:eastAsia="Times New Roman" w:hAnsi="Arial" w:cs="Arial"/>
                <w:color w:val="000000"/>
                <w:sz w:val="24"/>
                <w:szCs w:val="24"/>
              </w:rPr>
              <w:t xml:space="preserve">• Población: Conjunto de individuos de la misma especie (conjunto de individuos de características similares, capaces de cruzarse entre sí, dejando descendencia fértil) que viven en un mismo </w:t>
            </w:r>
            <w:proofErr w:type="spellStart"/>
            <w:r w:rsidRPr="003E3DEB">
              <w:rPr>
                <w:rFonts w:ascii="Arial" w:eastAsia="Times New Roman" w:hAnsi="Arial" w:cs="Arial"/>
                <w:color w:val="000000"/>
                <w:sz w:val="24"/>
                <w:szCs w:val="24"/>
              </w:rPr>
              <w:t>habitat</w:t>
            </w:r>
            <w:proofErr w:type="spellEnd"/>
            <w:r w:rsidRPr="003E3DEB">
              <w:rPr>
                <w:rFonts w:ascii="Arial" w:eastAsia="Times New Roman" w:hAnsi="Arial" w:cs="Arial"/>
                <w:color w:val="000000"/>
                <w:sz w:val="24"/>
                <w:szCs w:val="24"/>
              </w:rPr>
              <w:t xml:space="preserve"> y en un tiempo dado.</w:t>
            </w:r>
          </w:p>
          <w:p w:rsidR="003E3DEB" w:rsidRPr="003E3DEB" w:rsidRDefault="003E3DEB" w:rsidP="00A75D4A">
            <w:pPr>
              <w:spacing w:before="100" w:beforeAutospacing="1" w:after="100" w:afterAutospacing="1"/>
              <w:jc w:val="both"/>
              <w:rPr>
                <w:rFonts w:ascii="Arial" w:eastAsia="Times New Roman" w:hAnsi="Arial" w:cs="Arial"/>
                <w:color w:val="000000"/>
                <w:sz w:val="24"/>
                <w:szCs w:val="24"/>
              </w:rPr>
            </w:pPr>
            <w:r w:rsidRPr="003E3DEB">
              <w:rPr>
                <w:rFonts w:ascii="Arial" w:eastAsia="Times New Roman" w:hAnsi="Arial" w:cs="Arial"/>
                <w:color w:val="000000"/>
                <w:sz w:val="24"/>
                <w:szCs w:val="24"/>
              </w:rPr>
              <w:t xml:space="preserve">• Comunidad: Conjunto de poblaciones que conviven en un mismo </w:t>
            </w:r>
            <w:proofErr w:type="spellStart"/>
            <w:r w:rsidRPr="003E3DEB">
              <w:rPr>
                <w:rFonts w:ascii="Arial" w:eastAsia="Times New Roman" w:hAnsi="Arial" w:cs="Arial"/>
                <w:color w:val="000000"/>
                <w:sz w:val="24"/>
                <w:szCs w:val="24"/>
              </w:rPr>
              <w:t>habitat</w:t>
            </w:r>
            <w:proofErr w:type="spellEnd"/>
            <w:r w:rsidRPr="003E3DEB">
              <w:rPr>
                <w:rFonts w:ascii="Arial" w:eastAsia="Times New Roman" w:hAnsi="Arial" w:cs="Arial"/>
                <w:color w:val="000000"/>
                <w:sz w:val="24"/>
                <w:szCs w:val="24"/>
              </w:rPr>
              <w:t xml:space="preserve"> y en un tiempo dado.</w:t>
            </w:r>
          </w:p>
          <w:p w:rsidR="003E3DEB" w:rsidRPr="003E3DEB" w:rsidRDefault="003E3DEB" w:rsidP="00A75D4A">
            <w:pPr>
              <w:spacing w:before="100" w:beforeAutospacing="1" w:after="100" w:afterAutospacing="1"/>
              <w:jc w:val="both"/>
              <w:rPr>
                <w:rFonts w:ascii="Arial" w:eastAsia="Times New Roman" w:hAnsi="Arial" w:cs="Arial"/>
                <w:color w:val="000000"/>
                <w:sz w:val="24"/>
                <w:szCs w:val="24"/>
              </w:rPr>
            </w:pPr>
            <w:r w:rsidRPr="003E3DEB">
              <w:rPr>
                <w:rFonts w:ascii="Arial" w:eastAsia="Times New Roman" w:hAnsi="Arial" w:cs="Arial"/>
                <w:color w:val="000000"/>
                <w:sz w:val="24"/>
                <w:szCs w:val="24"/>
              </w:rPr>
              <w:t xml:space="preserve">• Ecosistema: Conjunto de comunidades que conviven en un mismo </w:t>
            </w:r>
            <w:proofErr w:type="spellStart"/>
            <w:r w:rsidRPr="003E3DEB">
              <w:rPr>
                <w:rFonts w:ascii="Arial" w:eastAsia="Times New Roman" w:hAnsi="Arial" w:cs="Arial"/>
                <w:color w:val="000000"/>
                <w:sz w:val="24"/>
                <w:szCs w:val="24"/>
              </w:rPr>
              <w:t>habitat</w:t>
            </w:r>
            <w:proofErr w:type="spellEnd"/>
            <w:r w:rsidRPr="003E3DEB">
              <w:rPr>
                <w:rFonts w:ascii="Arial" w:eastAsia="Times New Roman" w:hAnsi="Arial" w:cs="Arial"/>
                <w:color w:val="000000"/>
                <w:sz w:val="24"/>
                <w:szCs w:val="24"/>
              </w:rPr>
              <w:t xml:space="preserve"> y tiempo dado.</w:t>
            </w:r>
          </w:p>
          <w:p w:rsidR="003E3DEB" w:rsidRPr="003E3DEB" w:rsidRDefault="003E3DEB" w:rsidP="00A75D4A">
            <w:pPr>
              <w:spacing w:before="100" w:beforeAutospacing="1" w:after="100" w:afterAutospacing="1"/>
              <w:jc w:val="both"/>
              <w:rPr>
                <w:rFonts w:ascii="Arial" w:eastAsia="Times New Roman" w:hAnsi="Arial" w:cs="Arial"/>
                <w:color w:val="000000"/>
                <w:sz w:val="24"/>
                <w:szCs w:val="24"/>
              </w:rPr>
            </w:pPr>
            <w:r w:rsidRPr="003E3DEB">
              <w:rPr>
                <w:rFonts w:ascii="Arial" w:eastAsia="Times New Roman" w:hAnsi="Arial" w:cs="Arial"/>
                <w:color w:val="000000"/>
                <w:sz w:val="24"/>
                <w:szCs w:val="24"/>
              </w:rPr>
              <w:t>• Bioma: Conjunto de ecosistemas en un tiempo dado.</w:t>
            </w:r>
          </w:p>
          <w:p w:rsidR="003E3DEB" w:rsidRPr="003E3DEB" w:rsidRDefault="003E3DEB" w:rsidP="00A75D4A">
            <w:pPr>
              <w:spacing w:before="100" w:beforeAutospacing="1" w:after="100" w:afterAutospacing="1"/>
              <w:jc w:val="both"/>
              <w:rPr>
                <w:rFonts w:ascii="Arial" w:eastAsia="Times New Roman" w:hAnsi="Arial" w:cs="Arial"/>
                <w:color w:val="000000"/>
                <w:sz w:val="24"/>
                <w:szCs w:val="24"/>
              </w:rPr>
            </w:pPr>
            <w:r w:rsidRPr="003E3DEB">
              <w:rPr>
                <w:rFonts w:ascii="Arial" w:eastAsia="Times New Roman" w:hAnsi="Arial" w:cs="Arial"/>
                <w:color w:val="000000"/>
                <w:sz w:val="24"/>
                <w:szCs w:val="24"/>
              </w:rPr>
              <w:t>• Biósfera: Conjunto de biomas en un tiempo dado.</w:t>
            </w:r>
          </w:p>
          <w:p w:rsidR="003E3DEB" w:rsidRPr="003E3DEB" w:rsidRDefault="003E3DEB" w:rsidP="00A75D4A">
            <w:pPr>
              <w:spacing w:before="100" w:beforeAutospacing="1" w:after="100" w:afterAutospacing="1"/>
              <w:jc w:val="both"/>
              <w:rPr>
                <w:rFonts w:ascii="Arial" w:eastAsia="Times New Roman" w:hAnsi="Arial" w:cs="Arial"/>
                <w:color w:val="000000"/>
                <w:sz w:val="24"/>
                <w:szCs w:val="24"/>
              </w:rPr>
            </w:pPr>
            <w:r w:rsidRPr="003E3DEB">
              <w:rPr>
                <w:rFonts w:ascii="Arial" w:eastAsia="Times New Roman" w:hAnsi="Arial" w:cs="Arial"/>
                <w:color w:val="000000"/>
                <w:sz w:val="24"/>
                <w:szCs w:val="24"/>
              </w:rPr>
              <w:lastRenderedPageBreak/>
              <w:t>Si bien el ecosistema es la unidad en la cual se realizan los estudios ecológicos, esta sigue siendo aún muy compleja, es por eso que se analizan primero las relaciones que se presentan entre los individuos de una población, primero y luego los de una comunidad, para poder llegar recién a establecer ciertos modelos o generalidades de un ecosistema. Debido a esto es que se debe conocer el modo de estudiar a las poblaciones. Para ello los biólogos analizan la estructura y dinámica de las mismas.</w:t>
            </w:r>
          </w:p>
          <w:p w:rsidR="003E3DEB" w:rsidRPr="00A75D4A" w:rsidRDefault="003E3DEB" w:rsidP="00A75D4A">
            <w:pPr>
              <w:pStyle w:val="NormalWeb"/>
              <w:jc w:val="both"/>
              <w:rPr>
                <w:rFonts w:ascii="Arial" w:hAnsi="Arial" w:cs="Arial"/>
                <w:color w:val="000000"/>
              </w:rPr>
            </w:pPr>
          </w:p>
          <w:p w:rsidR="003E3DEB" w:rsidRPr="00A75D4A" w:rsidRDefault="003E3DEB" w:rsidP="00A75D4A">
            <w:pPr>
              <w:pStyle w:val="NormalWeb"/>
              <w:jc w:val="both"/>
              <w:rPr>
                <w:rFonts w:ascii="Arial" w:hAnsi="Arial" w:cs="Arial"/>
                <w:color w:val="000000"/>
              </w:rPr>
            </w:pPr>
          </w:p>
          <w:p w:rsidR="003E3DEB" w:rsidRPr="00A75D4A" w:rsidRDefault="003E3DEB" w:rsidP="00A75D4A">
            <w:pPr>
              <w:pStyle w:val="NormalWeb"/>
              <w:shd w:val="clear" w:color="auto" w:fill="FFFFFF"/>
              <w:spacing w:before="0" w:beforeAutospacing="0" w:after="0" w:afterAutospacing="0"/>
              <w:jc w:val="both"/>
              <w:textAlignment w:val="baseline"/>
              <w:rPr>
                <w:rFonts w:ascii="Arial" w:hAnsi="Arial" w:cs="Arial"/>
                <w:color w:val="444444"/>
              </w:rPr>
            </w:pPr>
          </w:p>
          <w:p w:rsidR="00500008" w:rsidRPr="00A75D4A" w:rsidRDefault="00500008" w:rsidP="00A75D4A">
            <w:pPr>
              <w:jc w:val="both"/>
              <w:rPr>
                <w:rStyle w:val="CitaHTML"/>
                <w:rFonts w:ascii="Arial" w:hAnsi="Arial" w:cs="Arial"/>
                <w:i w:val="0"/>
                <w:sz w:val="24"/>
                <w:szCs w:val="24"/>
              </w:rPr>
            </w:pPr>
          </w:p>
          <w:p w:rsidR="00FC4588" w:rsidRPr="00A75D4A" w:rsidRDefault="00FC4588" w:rsidP="00A75D4A">
            <w:pPr>
              <w:jc w:val="both"/>
              <w:rPr>
                <w:rStyle w:val="CitaHTML"/>
                <w:rFonts w:ascii="Arial" w:hAnsi="Arial" w:cs="Arial"/>
                <w:i w:val="0"/>
                <w:sz w:val="24"/>
                <w:szCs w:val="24"/>
              </w:rPr>
            </w:pPr>
          </w:p>
          <w:p w:rsidR="00FC4588" w:rsidRPr="00A75D4A" w:rsidRDefault="00FC4588" w:rsidP="00A75D4A">
            <w:pPr>
              <w:jc w:val="both"/>
              <w:rPr>
                <w:rStyle w:val="CitaHTML"/>
                <w:rFonts w:ascii="Arial" w:hAnsi="Arial" w:cs="Arial"/>
                <w:i w:val="0"/>
                <w:sz w:val="24"/>
                <w:szCs w:val="24"/>
              </w:rPr>
            </w:pPr>
          </w:p>
          <w:p w:rsidR="00FC4588" w:rsidRPr="00A75D4A" w:rsidRDefault="00FC4588" w:rsidP="00A75D4A">
            <w:pPr>
              <w:jc w:val="both"/>
              <w:rPr>
                <w:rStyle w:val="CitaHTML"/>
                <w:rFonts w:ascii="Arial" w:hAnsi="Arial" w:cs="Arial"/>
                <w:i w:val="0"/>
                <w:sz w:val="24"/>
                <w:szCs w:val="24"/>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AE274A" w:rsidRDefault="00AE274A" w:rsidP="00FC4588">
            <w:r>
              <w:t>Las siguientes son preguntas de selección múltiple con única respuesta. Lee y analiza antes de responder.</w:t>
            </w:r>
          </w:p>
          <w:p w:rsidR="00AE274A" w:rsidRDefault="00AE274A" w:rsidP="00AE274A">
            <w:pPr>
              <w:pStyle w:val="Prrafodelista"/>
              <w:numPr>
                <w:ilvl w:val="0"/>
                <w:numId w:val="20"/>
              </w:numPr>
            </w:pPr>
            <w:r>
              <w:t>Los ecólogos han establecido diferentes niveles de organización de los seres vivos, el nivel en el cual diversas poblaciones conviven y se relacionan en el mismo lugar recibe el nombre de</w:t>
            </w:r>
          </w:p>
          <w:p w:rsidR="00AE274A" w:rsidRPr="00AE274A" w:rsidRDefault="00AE274A" w:rsidP="00604C6D">
            <w:pPr>
              <w:pStyle w:val="Prrafodelista"/>
              <w:ind w:left="405"/>
              <w:rPr>
                <w:rFonts w:ascii="Arial" w:hAnsi="Arial" w:cs="Arial"/>
                <w:b/>
                <w:iCs/>
                <w:sz w:val="20"/>
                <w:szCs w:val="20"/>
              </w:rPr>
            </w:pPr>
            <w:r>
              <w:t xml:space="preserve"> a. Especie</w:t>
            </w:r>
          </w:p>
          <w:p w:rsidR="00AE274A" w:rsidRPr="00AE274A" w:rsidRDefault="00AE274A" w:rsidP="00604C6D">
            <w:pPr>
              <w:pStyle w:val="Prrafodelista"/>
              <w:ind w:left="405"/>
              <w:rPr>
                <w:rFonts w:ascii="Arial" w:hAnsi="Arial" w:cs="Arial"/>
                <w:b/>
                <w:iCs/>
                <w:sz w:val="20"/>
                <w:szCs w:val="20"/>
              </w:rPr>
            </w:pPr>
            <w:r>
              <w:t>b. Comunidad</w:t>
            </w:r>
          </w:p>
          <w:p w:rsidR="00AE274A" w:rsidRPr="00AE274A" w:rsidRDefault="00AE274A" w:rsidP="00604C6D">
            <w:pPr>
              <w:pStyle w:val="Prrafodelista"/>
              <w:ind w:left="405"/>
              <w:rPr>
                <w:rFonts w:ascii="Arial" w:hAnsi="Arial" w:cs="Arial"/>
                <w:b/>
                <w:iCs/>
                <w:sz w:val="20"/>
                <w:szCs w:val="20"/>
              </w:rPr>
            </w:pPr>
            <w:r>
              <w:t xml:space="preserve"> c. Biosfera</w:t>
            </w:r>
          </w:p>
          <w:p w:rsidR="00AE274A" w:rsidRPr="00AE274A" w:rsidRDefault="00AE274A" w:rsidP="00604C6D">
            <w:pPr>
              <w:pStyle w:val="Prrafodelista"/>
              <w:ind w:left="405"/>
              <w:rPr>
                <w:rFonts w:ascii="Arial" w:hAnsi="Arial" w:cs="Arial"/>
                <w:b/>
                <w:iCs/>
                <w:sz w:val="20"/>
                <w:szCs w:val="20"/>
              </w:rPr>
            </w:pPr>
            <w:r>
              <w:t xml:space="preserve"> d. Ecosistema</w:t>
            </w:r>
          </w:p>
          <w:p w:rsidR="00AE274A" w:rsidRPr="00604C6D" w:rsidRDefault="00AE274A" w:rsidP="00604C6D">
            <w:pPr>
              <w:pStyle w:val="Prrafodelista"/>
              <w:numPr>
                <w:ilvl w:val="0"/>
                <w:numId w:val="20"/>
              </w:numPr>
              <w:rPr>
                <w:rFonts w:ascii="Arial" w:hAnsi="Arial" w:cs="Arial"/>
                <w:b/>
                <w:iCs/>
                <w:sz w:val="20"/>
                <w:szCs w:val="20"/>
              </w:rPr>
            </w:pPr>
            <w:r>
              <w:t xml:space="preserve">  Los factores abióticos constituyen el espacio o medio físico habitado por los seres vivos, algunos ejemplos de componentes abióticos son: </w:t>
            </w:r>
          </w:p>
          <w:p w:rsidR="00AE274A" w:rsidRPr="00604C6D" w:rsidRDefault="00604C6D" w:rsidP="00604C6D">
            <w:pPr>
              <w:rPr>
                <w:rFonts w:ascii="Arial" w:hAnsi="Arial" w:cs="Arial"/>
                <w:b/>
                <w:iCs/>
                <w:sz w:val="20"/>
                <w:szCs w:val="20"/>
              </w:rPr>
            </w:pPr>
            <w:r>
              <w:t xml:space="preserve">          </w:t>
            </w:r>
            <w:r w:rsidR="00AE274A">
              <w:t>a. Temperatura, agua y luz.</w:t>
            </w:r>
          </w:p>
          <w:p w:rsidR="00AE274A" w:rsidRPr="00AE274A" w:rsidRDefault="00AE274A" w:rsidP="00604C6D">
            <w:pPr>
              <w:pStyle w:val="Prrafodelista"/>
              <w:ind w:left="405"/>
              <w:rPr>
                <w:rFonts w:ascii="Arial" w:hAnsi="Arial" w:cs="Arial"/>
                <w:b/>
                <w:iCs/>
                <w:sz w:val="20"/>
                <w:szCs w:val="20"/>
              </w:rPr>
            </w:pPr>
            <w:r>
              <w:t xml:space="preserve"> b. Animales y plantas </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lastRenderedPageBreak/>
              <w:t xml:space="preserve">c. El ser humano </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t>d. Ninguna de las anteriores</w:t>
            </w:r>
          </w:p>
          <w:p w:rsidR="00AE274A" w:rsidRDefault="00AE274A" w:rsidP="00AE274A">
            <w:pPr>
              <w:pStyle w:val="Prrafodelista"/>
            </w:pPr>
          </w:p>
          <w:p w:rsidR="00AE274A" w:rsidRPr="00AE274A" w:rsidRDefault="00AE274A" w:rsidP="00AE274A">
            <w:pPr>
              <w:pStyle w:val="Prrafodelista"/>
              <w:numPr>
                <w:ilvl w:val="0"/>
                <w:numId w:val="20"/>
              </w:numPr>
              <w:rPr>
                <w:rFonts w:ascii="Arial" w:hAnsi="Arial" w:cs="Arial"/>
                <w:b/>
                <w:iCs/>
                <w:sz w:val="20"/>
                <w:szCs w:val="20"/>
              </w:rPr>
            </w:pPr>
            <w:r>
              <w:t xml:space="preserve"> El grupo de individuos de rana sabanera que habitan en un humedal de Bogotá son considerados:</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t xml:space="preserve"> a. Una especie</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t xml:space="preserve"> b. Una población</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t xml:space="preserve"> c. Una comunidad </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t>d. a y b son correctas</w:t>
            </w:r>
          </w:p>
          <w:p w:rsidR="00AE274A" w:rsidRDefault="00AE274A" w:rsidP="00AE274A">
            <w:pPr>
              <w:pStyle w:val="Prrafodelista"/>
            </w:pPr>
          </w:p>
          <w:p w:rsidR="00AE274A" w:rsidRPr="00AE274A" w:rsidRDefault="00AE274A" w:rsidP="00AE274A">
            <w:pPr>
              <w:pStyle w:val="Prrafodelista"/>
              <w:numPr>
                <w:ilvl w:val="0"/>
                <w:numId w:val="20"/>
              </w:numPr>
              <w:rPr>
                <w:rFonts w:ascii="Arial" w:hAnsi="Arial" w:cs="Arial"/>
                <w:b/>
                <w:iCs/>
                <w:sz w:val="20"/>
                <w:szCs w:val="20"/>
              </w:rPr>
            </w:pPr>
            <w:r>
              <w:t xml:space="preserve"> En nuestro planeta hay gran diversidad de ecosistemas que en su conjunto constituyen lo que se denomina:</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t>a. Comunidad</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t xml:space="preserve"> b. Biosfera</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t xml:space="preserve"> c. Globo terráqueo</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t xml:space="preserve"> d. Ninguna de las anteriores </w:t>
            </w:r>
          </w:p>
          <w:p w:rsidR="00AE274A" w:rsidRDefault="00AE274A" w:rsidP="00AE274A">
            <w:pPr>
              <w:pStyle w:val="Prrafodelista"/>
            </w:pPr>
          </w:p>
          <w:p w:rsidR="00AE274A" w:rsidRPr="00AE274A" w:rsidRDefault="00AE274A" w:rsidP="00AE274A">
            <w:pPr>
              <w:pStyle w:val="Prrafodelista"/>
              <w:numPr>
                <w:ilvl w:val="0"/>
                <w:numId w:val="20"/>
              </w:numPr>
              <w:rPr>
                <w:rFonts w:ascii="Arial" w:hAnsi="Arial" w:cs="Arial"/>
                <w:b/>
                <w:iCs/>
                <w:sz w:val="20"/>
                <w:szCs w:val="20"/>
              </w:rPr>
            </w:pPr>
            <w:r>
              <w:t xml:space="preserve">Escoge la forma correcta de representar la organización externa de los seres vivos de menor a mayor nivel: </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t xml:space="preserve">a. Individuo </w:t>
            </w:r>
            <w:r>
              <w:sym w:font="Symbol" w:char="F0E0"/>
            </w:r>
            <w:r>
              <w:t xml:space="preserve"> Población </w:t>
            </w:r>
            <w:r>
              <w:sym w:font="Symbol" w:char="F0E0"/>
            </w:r>
            <w:r>
              <w:t xml:space="preserve"> Comunidad </w:t>
            </w:r>
            <w:r>
              <w:sym w:font="Symbol" w:char="F0E0"/>
            </w:r>
            <w:r>
              <w:t xml:space="preserve"> Ecosistema</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t xml:space="preserve"> b. Individuo </w:t>
            </w:r>
            <w:r>
              <w:sym w:font="Symbol" w:char="F0E0"/>
            </w:r>
            <w:r>
              <w:t xml:space="preserve"> Comunidad </w:t>
            </w:r>
            <w:r>
              <w:sym w:font="Symbol" w:char="F0E0"/>
            </w:r>
            <w:r>
              <w:t xml:space="preserve"> Población </w:t>
            </w:r>
            <w:r>
              <w:sym w:font="Symbol" w:char="F0E0"/>
            </w:r>
            <w:r>
              <w:t xml:space="preserve"> Ecosistema</w:t>
            </w:r>
          </w:p>
          <w:p w:rsidR="00AE274A" w:rsidRDefault="00AE274A" w:rsidP="00AE274A">
            <w:pPr>
              <w:pStyle w:val="Prrafodelista"/>
            </w:pPr>
          </w:p>
          <w:p w:rsidR="00AE274A" w:rsidRPr="00AE274A" w:rsidRDefault="00AE274A" w:rsidP="00604C6D">
            <w:pPr>
              <w:pStyle w:val="Prrafodelista"/>
              <w:ind w:left="405"/>
              <w:rPr>
                <w:rFonts w:ascii="Arial" w:hAnsi="Arial" w:cs="Arial"/>
                <w:b/>
                <w:iCs/>
                <w:sz w:val="20"/>
                <w:szCs w:val="20"/>
              </w:rPr>
            </w:pPr>
            <w:r>
              <w:lastRenderedPageBreak/>
              <w:t xml:space="preserve"> c. Individuo </w:t>
            </w:r>
            <w:r>
              <w:sym w:font="Symbol" w:char="F0E0"/>
            </w:r>
            <w:r>
              <w:t xml:space="preserve"> Población </w:t>
            </w:r>
            <w:r>
              <w:sym w:font="Symbol" w:char="F0E0"/>
            </w:r>
            <w:r>
              <w:t xml:space="preserve"> Ecosistema </w:t>
            </w:r>
            <w:r>
              <w:sym w:font="Symbol" w:char="F0E0"/>
            </w:r>
            <w:r>
              <w:t xml:space="preserve"> Comunidad</w:t>
            </w:r>
          </w:p>
          <w:p w:rsidR="00AE274A" w:rsidRDefault="00AE274A" w:rsidP="00604C6D"/>
          <w:p w:rsidR="001F56B9" w:rsidRPr="00AE274A" w:rsidRDefault="00AE274A" w:rsidP="00604C6D">
            <w:pPr>
              <w:pStyle w:val="Prrafodelista"/>
              <w:ind w:left="405"/>
              <w:rPr>
                <w:rFonts w:ascii="Arial" w:hAnsi="Arial" w:cs="Arial"/>
                <w:b/>
                <w:iCs/>
                <w:sz w:val="20"/>
                <w:szCs w:val="20"/>
              </w:rPr>
            </w:pPr>
            <w:r>
              <w:t xml:space="preserve"> d. Individuo </w:t>
            </w:r>
            <w:r>
              <w:sym w:font="Symbol" w:char="F0E0"/>
            </w:r>
            <w:r>
              <w:t xml:space="preserve"> Comunidad </w:t>
            </w:r>
            <w:r>
              <w:sym w:font="Symbol" w:char="F0E0"/>
            </w:r>
            <w:r>
              <w:t xml:space="preserve"> Ecosistema </w:t>
            </w:r>
            <w:r>
              <w:sym w:font="Symbol" w:char="F0E0"/>
            </w:r>
            <w:r>
              <w:t xml:space="preserve"> Población</w:t>
            </w:r>
          </w:p>
          <w:p w:rsidR="00AE274A" w:rsidRPr="00AE274A" w:rsidRDefault="00AE274A" w:rsidP="00AE274A">
            <w:pPr>
              <w:pStyle w:val="Prrafodelista"/>
              <w:rPr>
                <w:rStyle w:val="CitaHTML"/>
                <w:rFonts w:ascii="Arial" w:hAnsi="Arial" w:cs="Arial"/>
                <w:b/>
                <w:i w:val="0"/>
                <w:sz w:val="20"/>
                <w:szCs w:val="20"/>
              </w:rPr>
            </w:pPr>
          </w:p>
          <w:p w:rsidR="00AE274A" w:rsidRPr="00AE274A" w:rsidRDefault="00AE274A" w:rsidP="00AE274A">
            <w:pPr>
              <w:pStyle w:val="Prrafodelista"/>
              <w:numPr>
                <w:ilvl w:val="0"/>
                <w:numId w:val="20"/>
              </w:numPr>
              <w:rPr>
                <w:rFonts w:ascii="Arial" w:hAnsi="Arial" w:cs="Arial"/>
                <w:b/>
                <w:iCs/>
                <w:sz w:val="20"/>
                <w:szCs w:val="20"/>
              </w:rPr>
            </w:pPr>
            <w:r>
              <w:t>¿Cómo están organizados los ecosistemas? Escríbalas en</w:t>
            </w:r>
            <w:r>
              <w:t xml:space="preserve"> tu cuaderno </w:t>
            </w:r>
            <w:r>
              <w:t>¿Qué relación existe entre lo vivo y lo no vivo en nuestro planeta?</w:t>
            </w:r>
            <w:r>
              <w:t xml:space="preserve"> </w:t>
            </w:r>
            <w:r>
              <w:t>¿Tienen los zancudos alguna utilidad para algo o para alguien? ¿Si matamos a todos los zancudos,</w:t>
            </w:r>
            <w:r>
              <w:t xml:space="preserve"> </w:t>
            </w:r>
            <w:r>
              <w:t>habría algún efecto negativo?</w:t>
            </w:r>
          </w:p>
          <w:p w:rsidR="00AE274A" w:rsidRPr="00AE274A" w:rsidRDefault="00AE274A" w:rsidP="00AE274A">
            <w:pPr>
              <w:pStyle w:val="Prrafodelista"/>
              <w:rPr>
                <w:rStyle w:val="CitaHTML"/>
                <w:rFonts w:ascii="Arial" w:hAnsi="Arial" w:cs="Arial"/>
                <w:b/>
                <w:i w:val="0"/>
                <w:sz w:val="20"/>
                <w:szCs w:val="20"/>
              </w:rPr>
            </w:pPr>
          </w:p>
          <w:p w:rsidR="00AE274A" w:rsidRPr="0036303A" w:rsidRDefault="00AE274A" w:rsidP="00AE274A">
            <w:pPr>
              <w:pStyle w:val="Prrafodelista"/>
              <w:numPr>
                <w:ilvl w:val="0"/>
                <w:numId w:val="20"/>
              </w:numPr>
              <w:rPr>
                <w:rFonts w:ascii="Arial" w:hAnsi="Arial" w:cs="Arial"/>
                <w:b/>
                <w:iCs/>
                <w:sz w:val="20"/>
                <w:szCs w:val="20"/>
              </w:rPr>
            </w:pPr>
            <w:r>
              <w:t>Trabajo de campo:</w:t>
            </w:r>
            <w:r w:rsidR="0036303A">
              <w:t xml:space="preserve"> </w:t>
            </w:r>
            <w:r w:rsidR="0036303A">
              <w:t>Elementos de un ecosistema.</w:t>
            </w:r>
            <w:r w:rsidR="0036303A">
              <w:t xml:space="preserve"> </w:t>
            </w:r>
            <w:r w:rsidR="0036303A">
              <w:t>Factores bióticos y abióticos en un ecosistema local</w:t>
            </w:r>
          </w:p>
          <w:p w:rsidR="0036303A" w:rsidRPr="0036303A" w:rsidRDefault="0036303A" w:rsidP="0036303A">
            <w:pPr>
              <w:pStyle w:val="Prrafodelista"/>
              <w:rPr>
                <w:rStyle w:val="CitaHTML"/>
                <w:rFonts w:ascii="Arial" w:hAnsi="Arial" w:cs="Arial"/>
                <w:b/>
                <w:i w:val="0"/>
                <w:sz w:val="20"/>
                <w:szCs w:val="20"/>
              </w:rPr>
            </w:pPr>
          </w:p>
          <w:p w:rsidR="0036303A" w:rsidRPr="0036303A" w:rsidRDefault="0036303A" w:rsidP="00AE274A">
            <w:pPr>
              <w:pStyle w:val="Prrafodelista"/>
              <w:numPr>
                <w:ilvl w:val="0"/>
                <w:numId w:val="20"/>
              </w:numPr>
              <w:rPr>
                <w:rFonts w:ascii="Arial" w:hAnsi="Arial" w:cs="Arial"/>
                <w:b/>
                <w:iCs/>
                <w:sz w:val="20"/>
                <w:szCs w:val="20"/>
              </w:rPr>
            </w:pPr>
            <w:r>
              <w:t xml:space="preserve">En grupos </w:t>
            </w:r>
            <w:r w:rsidR="00604C6D">
              <w:t>de familia</w:t>
            </w:r>
            <w:r>
              <w:t xml:space="preserve">, ubique uno de estos ecosistemas: patio de </w:t>
            </w:r>
            <w:r>
              <w:t>tu casa</w:t>
            </w:r>
            <w:r>
              <w:t>, jardín, zona verde de</w:t>
            </w:r>
            <w:r>
              <w:t xml:space="preserve"> la vivienda o conjunto</w:t>
            </w:r>
            <w:r>
              <w:t>, un río, un lago, una laguna, un sendero ecológico, una cancha de fútbol. Siga las instrucciones de seguridad y recomendaciones generales de trabajo. Factores bióticos y abióticos en un ecosistema local</w:t>
            </w:r>
          </w:p>
          <w:p w:rsidR="0036303A" w:rsidRDefault="0036303A" w:rsidP="0036303A">
            <w:pPr>
              <w:pStyle w:val="Prrafodelista"/>
            </w:pPr>
          </w:p>
          <w:p w:rsidR="0036303A" w:rsidRPr="0036303A" w:rsidRDefault="0036303A" w:rsidP="00AE274A">
            <w:pPr>
              <w:pStyle w:val="Prrafodelista"/>
              <w:numPr>
                <w:ilvl w:val="0"/>
                <w:numId w:val="20"/>
              </w:numPr>
              <w:rPr>
                <w:rFonts w:ascii="Arial" w:hAnsi="Arial" w:cs="Arial"/>
                <w:b/>
                <w:iCs/>
                <w:sz w:val="20"/>
                <w:szCs w:val="20"/>
              </w:rPr>
            </w:pPr>
            <w:r>
              <w:t xml:space="preserve"> A partir del trabajo de campo, complete los siguientes datos y las tablas adjuntas teniendo en cuenta las observaciones del grupo y las indicaciones de su profesor. Prepare un informe completo de la salida, que incluya observaciones, dibujos, tablas y conclusiones de lo observado. Comience con el siguiente encabezado:</w:t>
            </w:r>
          </w:p>
          <w:p w:rsidR="0036303A" w:rsidRPr="0036303A" w:rsidRDefault="0036303A" w:rsidP="0036303A">
            <w:pPr>
              <w:pStyle w:val="Prrafodelista"/>
              <w:rPr>
                <w:rStyle w:val="CitaHTML"/>
                <w:rFonts w:ascii="Arial" w:hAnsi="Arial" w:cs="Arial"/>
                <w:b/>
                <w:i w:val="0"/>
                <w:sz w:val="20"/>
                <w:szCs w:val="20"/>
              </w:rPr>
            </w:pPr>
          </w:p>
          <w:p w:rsidR="0036303A" w:rsidRPr="0036303A" w:rsidRDefault="0036303A" w:rsidP="00604C6D">
            <w:pPr>
              <w:pStyle w:val="Prrafodelista"/>
              <w:ind w:left="405"/>
              <w:rPr>
                <w:rFonts w:ascii="Arial" w:hAnsi="Arial" w:cs="Arial"/>
                <w:b/>
                <w:iCs/>
                <w:sz w:val="20"/>
                <w:szCs w:val="20"/>
              </w:rPr>
            </w:pPr>
            <w:r>
              <w:t>a) Fecha:</w:t>
            </w:r>
          </w:p>
          <w:p w:rsidR="0036303A" w:rsidRDefault="0036303A" w:rsidP="0036303A">
            <w:pPr>
              <w:pStyle w:val="Prrafodelista"/>
            </w:pPr>
          </w:p>
          <w:p w:rsidR="0036303A" w:rsidRPr="0036303A" w:rsidRDefault="0036303A" w:rsidP="00604C6D">
            <w:pPr>
              <w:pStyle w:val="Prrafodelista"/>
              <w:ind w:left="405"/>
              <w:rPr>
                <w:rFonts w:ascii="Arial" w:hAnsi="Arial" w:cs="Arial"/>
                <w:b/>
                <w:iCs/>
                <w:sz w:val="20"/>
                <w:szCs w:val="20"/>
              </w:rPr>
            </w:pPr>
            <w:r>
              <w:t xml:space="preserve"> b) Lugar:</w:t>
            </w:r>
          </w:p>
          <w:p w:rsidR="0036303A" w:rsidRDefault="0036303A" w:rsidP="0036303A">
            <w:pPr>
              <w:pStyle w:val="Prrafodelista"/>
            </w:pPr>
          </w:p>
          <w:p w:rsidR="0036303A" w:rsidRPr="0036303A" w:rsidRDefault="0036303A" w:rsidP="00604C6D">
            <w:pPr>
              <w:pStyle w:val="Prrafodelista"/>
              <w:ind w:left="405"/>
              <w:rPr>
                <w:rFonts w:ascii="Arial" w:hAnsi="Arial" w:cs="Arial"/>
                <w:b/>
                <w:iCs/>
                <w:sz w:val="20"/>
                <w:szCs w:val="20"/>
              </w:rPr>
            </w:pPr>
            <w:r>
              <w:t xml:space="preserve"> c) Tipo de ecosistema:</w:t>
            </w:r>
          </w:p>
          <w:p w:rsidR="0036303A" w:rsidRDefault="0036303A" w:rsidP="0036303A">
            <w:pPr>
              <w:pStyle w:val="Prrafodelista"/>
            </w:pPr>
          </w:p>
          <w:p w:rsidR="0036303A" w:rsidRPr="0036303A" w:rsidRDefault="0036303A" w:rsidP="00604C6D">
            <w:pPr>
              <w:pStyle w:val="Prrafodelista"/>
              <w:ind w:left="405"/>
              <w:rPr>
                <w:rFonts w:ascii="Arial" w:hAnsi="Arial" w:cs="Arial"/>
                <w:b/>
                <w:iCs/>
                <w:sz w:val="20"/>
                <w:szCs w:val="20"/>
              </w:rPr>
            </w:pPr>
            <w:r>
              <w:t xml:space="preserve"> d) Localidad:</w:t>
            </w:r>
          </w:p>
          <w:p w:rsidR="0036303A" w:rsidRDefault="0036303A" w:rsidP="0036303A">
            <w:pPr>
              <w:pStyle w:val="Prrafodelista"/>
            </w:pPr>
          </w:p>
          <w:p w:rsidR="0036303A" w:rsidRPr="0036303A" w:rsidRDefault="0036303A" w:rsidP="00604C6D">
            <w:pPr>
              <w:pStyle w:val="Prrafodelista"/>
              <w:ind w:left="405"/>
              <w:rPr>
                <w:rFonts w:ascii="Arial" w:hAnsi="Arial" w:cs="Arial"/>
                <w:b/>
                <w:iCs/>
                <w:sz w:val="20"/>
                <w:szCs w:val="20"/>
              </w:rPr>
            </w:pPr>
            <w:r>
              <w:t xml:space="preserve"> e) Región:</w:t>
            </w:r>
          </w:p>
          <w:p w:rsidR="0036303A" w:rsidRDefault="0036303A" w:rsidP="0036303A">
            <w:pPr>
              <w:pStyle w:val="Prrafodelista"/>
            </w:pPr>
          </w:p>
          <w:p w:rsidR="0036303A" w:rsidRPr="0036303A" w:rsidRDefault="0036303A" w:rsidP="00604C6D">
            <w:pPr>
              <w:pStyle w:val="Prrafodelista"/>
              <w:ind w:left="405"/>
              <w:rPr>
                <w:rFonts w:ascii="Arial" w:hAnsi="Arial" w:cs="Arial"/>
                <w:b/>
                <w:iCs/>
                <w:sz w:val="20"/>
                <w:szCs w:val="20"/>
              </w:rPr>
            </w:pPr>
            <w:r>
              <w:t xml:space="preserve"> f ) Área aproximada: m2</w:t>
            </w:r>
          </w:p>
          <w:p w:rsidR="0036303A" w:rsidRDefault="0036303A" w:rsidP="0036303A">
            <w:pPr>
              <w:pStyle w:val="Prrafodelista"/>
            </w:pPr>
          </w:p>
          <w:p w:rsidR="0036303A" w:rsidRPr="0036303A" w:rsidRDefault="0036303A" w:rsidP="00604C6D">
            <w:pPr>
              <w:pStyle w:val="Prrafodelista"/>
              <w:ind w:left="405"/>
              <w:rPr>
                <w:rFonts w:ascii="Arial" w:hAnsi="Arial" w:cs="Arial"/>
                <w:b/>
                <w:iCs/>
                <w:sz w:val="20"/>
                <w:szCs w:val="20"/>
              </w:rPr>
            </w:pPr>
            <w:r>
              <w:t xml:space="preserve"> 2 Factores bióticos. Distinga entre hierbas (0 a 50 cm de altura), arbustos (51 cm a 2 m de altura) y árboles (más de dos metros), animales pequeños, medianos y grandes. Con base en lo que observe y encuentre, complete la siguiente tabla:</w:t>
            </w:r>
          </w:p>
          <w:p w:rsidR="0036303A" w:rsidRDefault="0036303A" w:rsidP="0036303A">
            <w:pPr>
              <w:pStyle w:val="Prrafodelista"/>
            </w:pPr>
          </w:p>
          <w:p w:rsidR="0036303A" w:rsidRPr="0036303A" w:rsidRDefault="0036303A" w:rsidP="00604C6D">
            <w:pPr>
              <w:pStyle w:val="Prrafodelista"/>
              <w:ind w:left="405"/>
              <w:rPr>
                <w:rFonts w:ascii="Arial" w:hAnsi="Arial" w:cs="Arial"/>
                <w:b/>
                <w:iCs/>
                <w:sz w:val="20"/>
                <w:szCs w:val="20"/>
              </w:rPr>
            </w:pPr>
            <w:r>
              <w:lastRenderedPageBreak/>
              <w:t xml:space="preserve"> </w:t>
            </w:r>
            <w:r>
              <w:t>Seres vivos encontrados</w:t>
            </w:r>
          </w:p>
          <w:p w:rsidR="0036303A" w:rsidRDefault="0036303A" w:rsidP="0036303A">
            <w:pPr>
              <w:pStyle w:val="Prrafodelista"/>
            </w:pPr>
          </w:p>
          <w:p w:rsidR="0036303A" w:rsidRPr="0036303A" w:rsidRDefault="0036303A" w:rsidP="00604C6D">
            <w:pPr>
              <w:pStyle w:val="Prrafodelista"/>
              <w:ind w:left="405"/>
              <w:rPr>
                <w:rFonts w:ascii="Arial" w:hAnsi="Arial" w:cs="Arial"/>
                <w:b/>
                <w:iCs/>
                <w:sz w:val="20"/>
                <w:szCs w:val="20"/>
              </w:rPr>
            </w:pPr>
            <w:r>
              <w:t xml:space="preserve"> Características de los seres vivos observados</w:t>
            </w:r>
          </w:p>
          <w:p w:rsidR="0036303A" w:rsidRDefault="0036303A" w:rsidP="0036303A">
            <w:pPr>
              <w:pStyle w:val="Prrafodelista"/>
            </w:pPr>
          </w:p>
          <w:p w:rsidR="0036303A" w:rsidRPr="00AE274A" w:rsidRDefault="0036303A" w:rsidP="00604C6D">
            <w:pPr>
              <w:pStyle w:val="Prrafodelista"/>
              <w:ind w:left="405"/>
              <w:rPr>
                <w:rStyle w:val="CitaHTML"/>
                <w:rFonts w:ascii="Arial" w:hAnsi="Arial" w:cs="Arial"/>
                <w:b/>
                <w:i w:val="0"/>
                <w:sz w:val="20"/>
                <w:szCs w:val="20"/>
              </w:rPr>
            </w:pPr>
            <w:r>
              <w:t xml:space="preserve"> Abundancia (Número de seres vivos encontrados de cada grupo)</w:t>
            </w: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AE274A" w:rsidRDefault="00AE274A"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0579A7" w:rsidP="003D0470">
            <w:pPr>
              <w:jc w:val="center"/>
              <w:rPr>
                <w:rFonts w:ascii="Arial" w:hAnsi="Arial" w:cs="Arial"/>
                <w:sz w:val="20"/>
                <w:szCs w:val="20"/>
              </w:rPr>
            </w:pPr>
            <w:hyperlink r:id="rId18"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0579A7" w:rsidP="003D0470">
            <w:pPr>
              <w:jc w:val="center"/>
            </w:pPr>
            <w:hyperlink r:id="rId19" w:history="1">
              <w:r w:rsidR="001B2B8D">
                <w:rPr>
                  <w:rStyle w:val="Hipervnculo"/>
                </w:rPr>
                <w:t>https://earth.google.com/web/@0,0,0a,22251752.77375655d,35y,0h,0t,0r?hl=es</w:t>
              </w:r>
            </w:hyperlink>
          </w:p>
          <w:p w:rsidR="00AB4522" w:rsidRDefault="000579A7" w:rsidP="003D0470">
            <w:pPr>
              <w:jc w:val="center"/>
            </w:pPr>
            <w:hyperlink r:id="rId20" w:history="1">
              <w:r w:rsidR="00AB4522">
                <w:rPr>
                  <w:rStyle w:val="Hipervnculo"/>
                </w:rPr>
                <w:t>https://tv.masterd.es/recursos-educativos</w:t>
              </w:r>
            </w:hyperlink>
          </w:p>
          <w:p w:rsidR="00DC1142" w:rsidRDefault="000579A7" w:rsidP="003D0470">
            <w:pPr>
              <w:jc w:val="center"/>
            </w:pPr>
            <w:hyperlink r:id="rId21" w:history="1">
              <w:r w:rsidR="00DC1142">
                <w:rPr>
                  <w:rStyle w:val="Hipervnculo"/>
                </w:rPr>
                <w:t>https://www.youtube.com/watch?v=PCRCrdJbaCM</w:t>
              </w:r>
            </w:hyperlink>
          </w:p>
          <w:p w:rsidR="008505C1" w:rsidRDefault="000579A7" w:rsidP="003D0470">
            <w:pPr>
              <w:jc w:val="center"/>
            </w:pPr>
            <w:hyperlink r:id="rId22" w:history="1">
              <w:r w:rsidR="008505C1">
                <w:rPr>
                  <w:rStyle w:val="Hipervnculo"/>
                </w:rPr>
                <w:t>https://www.youtube.com/user/julioprofe</w:t>
              </w:r>
            </w:hyperlink>
          </w:p>
          <w:p w:rsidR="008505C1" w:rsidRDefault="000579A7" w:rsidP="003D0470">
            <w:pPr>
              <w:jc w:val="center"/>
            </w:pPr>
            <w:hyperlink r:id="rId23" w:history="1">
              <w:r w:rsidR="008505C1">
                <w:rPr>
                  <w:rStyle w:val="Hipervnculo"/>
                </w:rPr>
                <w:t>https://www.youtube.com/user/AcademiaInternet</w:t>
              </w:r>
            </w:hyperlink>
          </w:p>
          <w:p w:rsidR="00E124BF" w:rsidRDefault="000579A7" w:rsidP="003D0470">
            <w:pPr>
              <w:jc w:val="center"/>
            </w:pPr>
            <w:hyperlink r:id="rId24" w:history="1">
              <w:r w:rsidR="00E124BF">
                <w:rPr>
                  <w:rStyle w:val="Hipervnculo"/>
                </w:rPr>
                <w:t>https://www.youtube.com/user/MateMovil1</w:t>
              </w:r>
            </w:hyperlink>
          </w:p>
          <w:p w:rsidR="000C23B3" w:rsidRDefault="000579A7" w:rsidP="003D0470">
            <w:pPr>
              <w:jc w:val="center"/>
              <w:rPr>
                <w:rFonts w:ascii="Arial" w:hAnsi="Arial" w:cs="Arial"/>
                <w:sz w:val="20"/>
                <w:szCs w:val="20"/>
              </w:rPr>
            </w:pPr>
            <w:hyperlink r:id="rId25"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0579A7" w:rsidP="000F56F3">
            <w:pPr>
              <w:jc w:val="center"/>
            </w:pPr>
            <w:hyperlink r:id="rId26" w:history="1">
              <w:r w:rsidR="0078376E">
                <w:rPr>
                  <w:rStyle w:val="Hipervnculo"/>
                </w:rPr>
                <w:t>https://contenidos.colombiaaprende.edu.co/contenidos</w:t>
              </w:r>
            </w:hyperlink>
          </w:p>
          <w:p w:rsidR="0078376E" w:rsidRDefault="000579A7" w:rsidP="000F56F3">
            <w:pPr>
              <w:jc w:val="center"/>
            </w:pPr>
            <w:hyperlink r:id="rId27" w:history="1">
              <w:r w:rsidR="0078376E">
                <w:rPr>
                  <w:rStyle w:val="Hipervnculo"/>
                </w:rPr>
                <w:t>https://es.khanacademy.org/</w:t>
              </w:r>
            </w:hyperlink>
          </w:p>
          <w:p w:rsidR="00C50C5D" w:rsidRDefault="000579A7" w:rsidP="000F56F3">
            <w:pPr>
              <w:jc w:val="center"/>
            </w:pPr>
            <w:hyperlink r:id="rId28" w:history="1">
              <w:r w:rsidR="00C50C5D">
                <w:rPr>
                  <w:rStyle w:val="Hipervnculo"/>
                </w:rPr>
                <w:t>https://earth.google.com/web/@0,0,0a,22251752.77375655d,35y,0h,0t,0r?hl=es</w:t>
              </w:r>
            </w:hyperlink>
          </w:p>
          <w:p w:rsidR="008505C1" w:rsidRDefault="000579A7" w:rsidP="000F56F3">
            <w:pPr>
              <w:jc w:val="center"/>
            </w:pPr>
            <w:hyperlink r:id="rId29" w:history="1">
              <w:r w:rsidR="008505C1">
                <w:rPr>
                  <w:rStyle w:val="Hipervnculo"/>
                </w:rPr>
                <w:t>https://www.youtube.com/watch?v=pS7p6FfU4bE</w:t>
              </w:r>
            </w:hyperlink>
          </w:p>
          <w:p w:rsidR="008505C1" w:rsidRDefault="000579A7" w:rsidP="000F56F3">
            <w:pPr>
              <w:jc w:val="center"/>
            </w:pPr>
            <w:hyperlink r:id="rId30" w:history="1">
              <w:r w:rsidR="008505C1">
                <w:rPr>
                  <w:rStyle w:val="Hipervnculo"/>
                </w:rPr>
                <w:t>https://www.youtube.com/channel/UCbho5-gJi8FwvhVFzfod6VQ</w:t>
              </w:r>
            </w:hyperlink>
          </w:p>
          <w:p w:rsidR="008505C1" w:rsidRDefault="000579A7" w:rsidP="000F56F3">
            <w:pPr>
              <w:jc w:val="center"/>
            </w:pPr>
            <w:hyperlink r:id="rId31" w:history="1">
              <w:r w:rsidR="008505C1">
                <w:rPr>
                  <w:rStyle w:val="Hipervnculo"/>
                </w:rPr>
                <w:t>https://www.youtube.com/user/ElRobotdePlaton</w:t>
              </w:r>
            </w:hyperlink>
          </w:p>
          <w:p w:rsidR="00E124BF" w:rsidRDefault="000579A7" w:rsidP="000F56F3">
            <w:pPr>
              <w:jc w:val="center"/>
            </w:pPr>
            <w:hyperlink r:id="rId32"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33"/>
      <w:footerReference w:type="default" r:id="rId34"/>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79A7" w:rsidRDefault="000579A7" w:rsidP="00501371">
      <w:pPr>
        <w:spacing w:after="0" w:line="240" w:lineRule="auto"/>
      </w:pPr>
      <w:r>
        <w:separator/>
      </w:r>
    </w:p>
  </w:endnote>
  <w:endnote w:type="continuationSeparator" w:id="0">
    <w:p w:rsidR="000579A7" w:rsidRDefault="000579A7"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0C23B3" w:rsidRPr="000C23B3">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79A7" w:rsidRDefault="000579A7" w:rsidP="00501371">
      <w:pPr>
        <w:spacing w:after="0" w:line="240" w:lineRule="auto"/>
      </w:pPr>
      <w:r>
        <w:separator/>
      </w:r>
    </w:p>
  </w:footnote>
  <w:footnote w:type="continuationSeparator" w:id="0">
    <w:p w:rsidR="000579A7" w:rsidRDefault="000579A7"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E16633"/>
    <w:multiLevelType w:val="multilevel"/>
    <w:tmpl w:val="2008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15:restartNumberingAfterBreak="0">
    <w:nsid w:val="4889626E"/>
    <w:multiLevelType w:val="hybridMultilevel"/>
    <w:tmpl w:val="48F2F0A6"/>
    <w:lvl w:ilvl="0" w:tplc="D996E04C">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1"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8245F1"/>
    <w:multiLevelType w:val="multilevel"/>
    <w:tmpl w:val="C138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3"/>
  </w:num>
  <w:num w:numId="3">
    <w:abstractNumId w:val="6"/>
  </w:num>
  <w:num w:numId="4">
    <w:abstractNumId w:val="5"/>
  </w:num>
  <w:num w:numId="5">
    <w:abstractNumId w:val="19"/>
  </w:num>
  <w:num w:numId="6">
    <w:abstractNumId w:val="0"/>
  </w:num>
  <w:num w:numId="7">
    <w:abstractNumId w:val="8"/>
  </w:num>
  <w:num w:numId="8">
    <w:abstractNumId w:val="11"/>
  </w:num>
  <w:num w:numId="9">
    <w:abstractNumId w:val="18"/>
  </w:num>
  <w:num w:numId="10">
    <w:abstractNumId w:val="13"/>
  </w:num>
  <w:num w:numId="11">
    <w:abstractNumId w:val="12"/>
  </w:num>
  <w:num w:numId="12">
    <w:abstractNumId w:val="7"/>
  </w:num>
  <w:num w:numId="13">
    <w:abstractNumId w:val="1"/>
  </w:num>
  <w:num w:numId="14">
    <w:abstractNumId w:val="9"/>
  </w:num>
  <w:num w:numId="15">
    <w:abstractNumId w:val="4"/>
  </w:num>
  <w:num w:numId="16">
    <w:abstractNumId w:val="14"/>
  </w:num>
  <w:num w:numId="17">
    <w:abstractNumId w:val="15"/>
  </w:num>
  <w:num w:numId="18">
    <w:abstractNumId w:val="16"/>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7D5F"/>
    <w:rsid w:val="000301E9"/>
    <w:rsid w:val="00045D45"/>
    <w:rsid w:val="000463F2"/>
    <w:rsid w:val="00054459"/>
    <w:rsid w:val="000579A7"/>
    <w:rsid w:val="00070013"/>
    <w:rsid w:val="000951DE"/>
    <w:rsid w:val="000A05DF"/>
    <w:rsid w:val="000A075A"/>
    <w:rsid w:val="000B2B42"/>
    <w:rsid w:val="000C23B3"/>
    <w:rsid w:val="000F33E8"/>
    <w:rsid w:val="000F3E5D"/>
    <w:rsid w:val="000F56F3"/>
    <w:rsid w:val="000F6402"/>
    <w:rsid w:val="00111069"/>
    <w:rsid w:val="001165AC"/>
    <w:rsid w:val="001311E1"/>
    <w:rsid w:val="001516C6"/>
    <w:rsid w:val="001546D5"/>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320229"/>
    <w:rsid w:val="0033360D"/>
    <w:rsid w:val="00350248"/>
    <w:rsid w:val="00360A7A"/>
    <w:rsid w:val="0036303A"/>
    <w:rsid w:val="00377F46"/>
    <w:rsid w:val="00397534"/>
    <w:rsid w:val="003B604B"/>
    <w:rsid w:val="003C2CDC"/>
    <w:rsid w:val="003C2EE7"/>
    <w:rsid w:val="003C7EEB"/>
    <w:rsid w:val="003D0470"/>
    <w:rsid w:val="003D48C8"/>
    <w:rsid w:val="003E2C90"/>
    <w:rsid w:val="003E3DEB"/>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0008"/>
    <w:rsid w:val="00501371"/>
    <w:rsid w:val="00503329"/>
    <w:rsid w:val="005052C5"/>
    <w:rsid w:val="0050651B"/>
    <w:rsid w:val="00515D2A"/>
    <w:rsid w:val="00540920"/>
    <w:rsid w:val="00571069"/>
    <w:rsid w:val="005A52B6"/>
    <w:rsid w:val="005D22E7"/>
    <w:rsid w:val="005E048E"/>
    <w:rsid w:val="0060478F"/>
    <w:rsid w:val="00604C6D"/>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1601D"/>
    <w:rsid w:val="00931013"/>
    <w:rsid w:val="00941EEE"/>
    <w:rsid w:val="009446CB"/>
    <w:rsid w:val="00965163"/>
    <w:rsid w:val="00967C28"/>
    <w:rsid w:val="00990224"/>
    <w:rsid w:val="00990D3D"/>
    <w:rsid w:val="0099127B"/>
    <w:rsid w:val="009A3E6A"/>
    <w:rsid w:val="009B4723"/>
    <w:rsid w:val="009C50EE"/>
    <w:rsid w:val="009D5D5C"/>
    <w:rsid w:val="009D6592"/>
    <w:rsid w:val="009F19EB"/>
    <w:rsid w:val="00A11048"/>
    <w:rsid w:val="00A12B66"/>
    <w:rsid w:val="00A44B48"/>
    <w:rsid w:val="00A467A1"/>
    <w:rsid w:val="00A47677"/>
    <w:rsid w:val="00A61707"/>
    <w:rsid w:val="00A64613"/>
    <w:rsid w:val="00A75D4A"/>
    <w:rsid w:val="00A77045"/>
    <w:rsid w:val="00A809E6"/>
    <w:rsid w:val="00A9258A"/>
    <w:rsid w:val="00AB10A6"/>
    <w:rsid w:val="00AB3F04"/>
    <w:rsid w:val="00AB4522"/>
    <w:rsid w:val="00AB4531"/>
    <w:rsid w:val="00AD391D"/>
    <w:rsid w:val="00AE0DFD"/>
    <w:rsid w:val="00AE274A"/>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94E08"/>
    <w:rsid w:val="00CA0D4F"/>
    <w:rsid w:val="00CA5613"/>
    <w:rsid w:val="00CB5D70"/>
    <w:rsid w:val="00CC0087"/>
    <w:rsid w:val="00CC0FD6"/>
    <w:rsid w:val="00CC27D9"/>
    <w:rsid w:val="00CC35AC"/>
    <w:rsid w:val="00CC4EFE"/>
    <w:rsid w:val="00CD4C04"/>
    <w:rsid w:val="00CD54BF"/>
    <w:rsid w:val="00CE17EC"/>
    <w:rsid w:val="00CE23CF"/>
    <w:rsid w:val="00D1252D"/>
    <w:rsid w:val="00D66A04"/>
    <w:rsid w:val="00D97305"/>
    <w:rsid w:val="00DA5E2A"/>
    <w:rsid w:val="00DB2397"/>
    <w:rsid w:val="00DB5C36"/>
    <w:rsid w:val="00DC1142"/>
    <w:rsid w:val="00DC3036"/>
    <w:rsid w:val="00DD2055"/>
    <w:rsid w:val="00DD312D"/>
    <w:rsid w:val="00DE50E9"/>
    <w:rsid w:val="00DF24D2"/>
    <w:rsid w:val="00DF294A"/>
    <w:rsid w:val="00E001F4"/>
    <w:rsid w:val="00E124BF"/>
    <w:rsid w:val="00E37F83"/>
    <w:rsid w:val="00E712DC"/>
    <w:rsid w:val="00E722D3"/>
    <w:rsid w:val="00EB3468"/>
    <w:rsid w:val="00EE4474"/>
    <w:rsid w:val="00EE570B"/>
    <w:rsid w:val="00EE64D6"/>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81065"/>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paragraph" w:styleId="NormalWeb">
    <w:name w:val="Normal (Web)"/>
    <w:basedOn w:val="Normal"/>
    <w:uiPriority w:val="99"/>
    <w:semiHidden/>
    <w:unhideWhenUsed/>
    <w:rsid w:val="00500008"/>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B4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05617">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057555825">
      <w:bodyDiv w:val="1"/>
      <w:marLeft w:val="0"/>
      <w:marRight w:val="0"/>
      <w:marTop w:val="0"/>
      <w:marBottom w:val="0"/>
      <w:divBdr>
        <w:top w:val="none" w:sz="0" w:space="0" w:color="auto"/>
        <w:left w:val="none" w:sz="0" w:space="0" w:color="auto"/>
        <w:bottom w:val="none" w:sz="0" w:space="0" w:color="auto"/>
        <w:right w:val="none" w:sz="0" w:space="0" w:color="auto"/>
      </w:divBdr>
    </w:div>
    <w:div w:id="1396783935">
      <w:bodyDiv w:val="1"/>
      <w:marLeft w:val="0"/>
      <w:marRight w:val="0"/>
      <w:marTop w:val="0"/>
      <w:marBottom w:val="0"/>
      <w:divBdr>
        <w:top w:val="none" w:sz="0" w:space="0" w:color="auto"/>
        <w:left w:val="none" w:sz="0" w:space="0" w:color="auto"/>
        <w:bottom w:val="none" w:sz="0" w:space="0" w:color="auto"/>
        <w:right w:val="none" w:sz="0" w:space="0" w:color="auto"/>
      </w:divBdr>
    </w:div>
    <w:div w:id="1422485308">
      <w:bodyDiv w:val="1"/>
      <w:marLeft w:val="0"/>
      <w:marRight w:val="0"/>
      <w:marTop w:val="0"/>
      <w:marBottom w:val="0"/>
      <w:divBdr>
        <w:top w:val="none" w:sz="0" w:space="0" w:color="auto"/>
        <w:left w:val="none" w:sz="0" w:space="0" w:color="auto"/>
        <w:bottom w:val="none" w:sz="0" w:space="0" w:color="auto"/>
        <w:right w:val="none" w:sz="0" w:space="0" w:color="auto"/>
      </w:divBdr>
    </w:div>
    <w:div w:id="1519853689">
      <w:bodyDiv w:val="1"/>
      <w:marLeft w:val="0"/>
      <w:marRight w:val="0"/>
      <w:marTop w:val="0"/>
      <w:marBottom w:val="0"/>
      <w:divBdr>
        <w:top w:val="none" w:sz="0" w:space="0" w:color="auto"/>
        <w:left w:val="none" w:sz="0" w:space="0" w:color="auto"/>
        <w:bottom w:val="none" w:sz="0" w:space="0" w:color="auto"/>
        <w:right w:val="none" w:sz="0" w:space="0" w:color="auto"/>
      </w:divBdr>
    </w:div>
    <w:div w:id="1627197716">
      <w:bodyDiv w:val="1"/>
      <w:marLeft w:val="0"/>
      <w:marRight w:val="0"/>
      <w:marTop w:val="0"/>
      <w:marBottom w:val="0"/>
      <w:divBdr>
        <w:top w:val="none" w:sz="0" w:space="0" w:color="auto"/>
        <w:left w:val="none" w:sz="0" w:space="0" w:color="auto"/>
        <w:bottom w:val="none" w:sz="0" w:space="0" w:color="auto"/>
        <w:right w:val="none" w:sz="0" w:space="0" w:color="auto"/>
      </w:divBdr>
    </w:div>
    <w:div w:id="174884051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rauz.mx.tripod.com/ecologia/conceptos_claves.htm" TargetMode="External"/><Relationship Id="rId18" Type="http://schemas.openxmlformats.org/officeDocument/2006/relationships/hyperlink" Target="https://aprende.colombiaaprende.edu.co/sites/default/files/naspublic/ContenidosAprender/index.html" TargetMode="External"/><Relationship Id="rId26" Type="http://schemas.openxmlformats.org/officeDocument/2006/relationships/hyperlink" Target="https://contenidos.colombiaaprende.edu.co/contenidos" TargetMode="External"/><Relationship Id="rId3" Type="http://schemas.openxmlformats.org/officeDocument/2006/relationships/styles" Target="styles.xml"/><Relationship Id="rId21" Type="http://schemas.openxmlformats.org/officeDocument/2006/relationships/hyperlink" Target="https://www.youtube.com/watch?v=PCRCrdJbaC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arauz.mx.tripod.com/ecologia/niveles.htm" TargetMode="External"/><Relationship Id="rId17" Type="http://schemas.openxmlformats.org/officeDocument/2006/relationships/hyperlink" Target="http://marauz.mx.tripod.com/ecologia/conceptos_claves.htm" TargetMode="External"/><Relationship Id="rId25" Type="http://schemas.openxmlformats.org/officeDocument/2006/relationships/hyperlink" Target="https://www.youtube.com/channel/UCsF2xJz1ciaZlxHGk-PSSv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tv.masterd.es/recursos-educativos" TargetMode="External"/><Relationship Id="rId29"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rauz.mx.tripod.com/ecologia/niveles.htm" TargetMode="External"/><Relationship Id="rId24" Type="http://schemas.openxmlformats.org/officeDocument/2006/relationships/hyperlink" Target="https://www.youtube.com/user/MateMovil1" TargetMode="External"/><Relationship Id="rId32" Type="http://schemas.openxmlformats.org/officeDocument/2006/relationships/hyperlink" Target="https://www.youtube.com/user/atiempopreescolar" TargetMode="External"/><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hyperlink" Target="https://www.youtube.com/user/AcademiaInternet" TargetMode="External"/><Relationship Id="rId28" Type="http://schemas.openxmlformats.org/officeDocument/2006/relationships/hyperlink" Target="https://earth.google.com/web/@0,0,0a,22251752.77375655d,35y,0h,0t,0r?hl=es" TargetMode="External"/><Relationship Id="rId36" Type="http://schemas.openxmlformats.org/officeDocument/2006/relationships/theme" Target="theme/theme1.xml"/><Relationship Id="rId10" Type="http://schemas.openxmlformats.org/officeDocument/2006/relationships/hyperlink" Target="http://marauz.mx.tripod.com/ecologia/niveles.htm" TargetMode="External"/><Relationship Id="rId19" Type="http://schemas.openxmlformats.org/officeDocument/2006/relationships/hyperlink" Target="https://earth.google.com/web/@0,0,0a,22251752.77375655d,35y,0h,0t,0r?hl=es" TargetMode="External"/><Relationship Id="rId31" Type="http://schemas.openxmlformats.org/officeDocument/2006/relationships/hyperlink" Target="https://www.youtube.com/user/ElRobotdePlaton" TargetMode="External"/><Relationship Id="rId4" Type="http://schemas.openxmlformats.org/officeDocument/2006/relationships/settings" Target="settings.xml"/><Relationship Id="rId9" Type="http://schemas.openxmlformats.org/officeDocument/2006/relationships/hyperlink" Target="http://marauz.mx.tripod.com/ecologia/niveles.htm" TargetMode="External"/><Relationship Id="rId14" Type="http://schemas.openxmlformats.org/officeDocument/2006/relationships/image" Target="media/image1.jpeg"/><Relationship Id="rId22" Type="http://schemas.openxmlformats.org/officeDocument/2006/relationships/hyperlink" Target="https://www.youtube.com/user/julioprofe" TargetMode="External"/><Relationship Id="rId27" Type="http://schemas.openxmlformats.org/officeDocument/2006/relationships/hyperlink" Target="https://es.khanacademy.org/" TargetMode="External"/><Relationship Id="rId30" Type="http://schemas.openxmlformats.org/officeDocument/2006/relationships/hyperlink" Target="https://www.youtube.com/channel/UCbho5-gJi8FwvhVFzfod6VQ" TargetMode="External"/><Relationship Id="rId35" Type="http://schemas.openxmlformats.org/officeDocument/2006/relationships/fontTable" Target="fontTable.xml"/><Relationship Id="rId8" Type="http://schemas.openxmlformats.org/officeDocument/2006/relationships/hyperlink" Target="mailto:Doralizacuarto.0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628C1-2B63-47D3-8CF8-58D4D293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2264</Words>
  <Characters>12457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3</cp:revision>
  <cp:lastPrinted>2011-03-24T16:18:00Z</cp:lastPrinted>
  <dcterms:created xsi:type="dcterms:W3CDTF">2020-04-29T16:01:00Z</dcterms:created>
  <dcterms:modified xsi:type="dcterms:W3CDTF">2020-04-29T23:39:00Z</dcterms:modified>
</cp:coreProperties>
</file>