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19F4AAA8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37490CC7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087C0C68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16095A27" w14:textId="77777777" w:rsidTr="00CA5613">
        <w:trPr>
          <w:jc w:val="center"/>
        </w:trPr>
        <w:tc>
          <w:tcPr>
            <w:tcW w:w="16580" w:type="dxa"/>
          </w:tcPr>
          <w:p w14:paraId="5A439D56" w14:textId="77777777" w:rsidR="00401D08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 padre de familia saludo de paz y bien.</w:t>
            </w:r>
          </w:p>
          <w:p w14:paraId="6EF7CFD2" w14:textId="77777777" w:rsidR="003C2CDC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El área de matemática requiere de mucha atención y concentración en el desarrollo de las actividades, por lo que le recomendamos leer detenidamente las instrucciones, explicarle al niño(a) y permitirle que con su ayuda las realice, para el aprendizaje sea bien asimilado.</w:t>
            </w:r>
          </w:p>
          <w:p w14:paraId="33EC947D" w14:textId="77777777"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7FD43C5E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4969BC5C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0C1CD6D1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301B8F10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786BE43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5E202205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11C611A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769F11F8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4F81580B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08A06864" w14:textId="77777777" w:rsidTr="0099127B">
        <w:trPr>
          <w:trHeight w:val="383"/>
        </w:trPr>
        <w:tc>
          <w:tcPr>
            <w:tcW w:w="7772" w:type="dxa"/>
          </w:tcPr>
          <w:p w14:paraId="2C4C3653" w14:textId="77777777" w:rsidR="0099127B" w:rsidRPr="003C2EE7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María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López de Mejía</w:t>
            </w:r>
          </w:p>
        </w:tc>
        <w:tc>
          <w:tcPr>
            <w:tcW w:w="5123" w:type="dxa"/>
          </w:tcPr>
          <w:p w14:paraId="02CCDC02" w14:textId="77777777" w:rsidR="0099127B" w:rsidRPr="00401D08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401D08">
              <w:rPr>
                <w:rStyle w:val="CitaHTML"/>
                <w:rFonts w:ascii="Arial" w:hAnsi="Arial" w:cs="Arial"/>
                <w:i w:val="0"/>
              </w:rPr>
              <w:t>MATEMATICA</w:t>
            </w:r>
          </w:p>
        </w:tc>
        <w:tc>
          <w:tcPr>
            <w:tcW w:w="1275" w:type="dxa"/>
          </w:tcPr>
          <w:p w14:paraId="0820E1A4" w14:textId="77777777" w:rsidR="0099127B" w:rsidRPr="003C2EE7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5</w:t>
            </w:r>
          </w:p>
        </w:tc>
        <w:tc>
          <w:tcPr>
            <w:tcW w:w="1134" w:type="dxa"/>
          </w:tcPr>
          <w:p w14:paraId="707D0ACC" w14:textId="77777777" w:rsidR="0099127B" w:rsidRPr="003C2EE7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14:paraId="08142A1E" w14:textId="77777777" w:rsidR="0099127B" w:rsidRPr="003C2EE7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</w:t>
            </w:r>
            <w:r>
              <w:rPr>
                <w:rStyle w:val="CitaHTML"/>
                <w:rFonts w:ascii="Arial" w:hAnsi="Arial" w:cs="Arial"/>
              </w:rPr>
              <w:t>6</w:t>
            </w:r>
          </w:p>
        </w:tc>
      </w:tr>
    </w:tbl>
    <w:p w14:paraId="0CD16D3E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18755526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59589DBE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37A86109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519F5608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68B460D9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6AF44CE8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39374596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7945DC2E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68505B7C" w14:textId="77777777" w:rsidR="00F345AC" w:rsidRDefault="00F345AC" w:rsidP="00F345AC">
            <w:pPr>
              <w:jc w:val="center"/>
            </w:pPr>
            <w:r>
              <w:t>Docente Ana Arroyo</w:t>
            </w:r>
          </w:p>
          <w:p w14:paraId="6DD2853A" w14:textId="77777777" w:rsidR="00F345AC" w:rsidRDefault="00F345AC" w:rsidP="00F81733">
            <w:pPr>
              <w:jc w:val="center"/>
            </w:pPr>
          </w:p>
          <w:p w14:paraId="404DF277" w14:textId="77777777" w:rsidR="00CA5613" w:rsidRPr="00571069" w:rsidRDefault="00B50799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9" w:history="1">
              <w:r w:rsidR="00F345AC" w:rsidRPr="00681F51">
                <w:rPr>
                  <w:rStyle w:val="Hipervnculo"/>
                  <w:rFonts w:ascii="Arial" w:hAnsi="Arial" w:cs="Arial"/>
                  <w:sz w:val="24"/>
                  <w:szCs w:val="24"/>
                </w:rPr>
                <w:t>doralizaprimero.06@gmail.com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14:paraId="095B8465" w14:textId="77777777" w:rsidR="00CA5613" w:rsidRPr="00401D08" w:rsidRDefault="00CA5613" w:rsidP="00F81733">
            <w:pPr>
              <w:jc w:val="center"/>
              <w:rPr>
                <w:rStyle w:val="CitaHTML"/>
                <w:rFonts w:ascii="Arial" w:hAnsi="Arial" w:cs="Arial"/>
                <w:bCs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6F2BCE8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14:paraId="081CD0FE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14:paraId="598DC07D" w14:textId="77777777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14:paraId="548A528D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5D084F40" w14:textId="77777777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2E1E7060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14:paraId="60C9DB1B" w14:textId="77777777" w:rsidR="00394BE1" w:rsidRPr="00401D08" w:rsidRDefault="00401D08" w:rsidP="00401D0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INMERSO EN EL MUNDO DE LOS NUMEROS </w:t>
            </w:r>
          </w:p>
          <w:p w14:paraId="3AE7788B" w14:textId="77777777"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14:paraId="5DA9547D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22D53387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68267D62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27A51369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14:paraId="02E671D3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14:paraId="2D403074" w14:textId="77777777" w:rsidTr="00941EEE">
        <w:trPr>
          <w:jc w:val="center"/>
        </w:trPr>
        <w:tc>
          <w:tcPr>
            <w:tcW w:w="2830" w:type="dxa"/>
            <w:vMerge w:val="restart"/>
          </w:tcPr>
          <w:p w14:paraId="441B1907" w14:textId="77777777" w:rsidR="00941EEE" w:rsidRDefault="00467867" w:rsidP="0046786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Reconozco el significado de números en diferentes contextos (medición,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conteo, comparación, codificación entre otros</w:t>
            </w:r>
            <w:r w:rsidR="00ED0291">
              <w:rPr>
                <w:rStyle w:val="CitaHTML"/>
                <w:rFonts w:ascii="Arial" w:hAnsi="Arial" w:cs="Arial"/>
                <w:i w:val="0"/>
              </w:rPr>
              <w:t>…</w:t>
            </w:r>
            <w:r>
              <w:rPr>
                <w:rStyle w:val="CitaHTML"/>
                <w:rFonts w:ascii="Arial" w:hAnsi="Arial" w:cs="Arial"/>
                <w:i w:val="0"/>
              </w:rPr>
              <w:t>)</w:t>
            </w:r>
          </w:p>
          <w:p w14:paraId="5E9BF550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201EDAC0" w14:textId="77777777" w:rsidR="00401D08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Identifica los usos de los números (como código, cardinal, medida, ordinal) y las operaciones (suma y resta). En contextos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de juegos, familiares, económicos, entre otros.</w:t>
            </w:r>
          </w:p>
          <w:p w14:paraId="5ABAC5AD" w14:textId="77777777" w:rsidR="00FC4588" w:rsidRPr="003C2EE7" w:rsidRDefault="00FC4588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4A3E5417" w14:textId="77777777" w:rsidR="00401D08" w:rsidRDefault="00401D08" w:rsidP="00401D0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1. Pensamiento numérico.</w:t>
            </w:r>
          </w:p>
          <w:p w14:paraId="542CD2D1" w14:textId="77777777" w:rsidR="00401D08" w:rsidRDefault="00401D08" w:rsidP="00401D0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2. Pensamiento métrico espacial.</w:t>
            </w:r>
          </w:p>
          <w:p w14:paraId="56A07B4F" w14:textId="77777777" w:rsidR="00941EEE" w:rsidRDefault="00401D08" w:rsidP="00401D0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3. Pensamiento aleatorio.</w:t>
            </w:r>
          </w:p>
        </w:tc>
        <w:tc>
          <w:tcPr>
            <w:tcW w:w="6699" w:type="dxa"/>
          </w:tcPr>
          <w:p w14:paraId="65A7684E" w14:textId="77777777" w:rsidR="00401D0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85838">
              <w:rPr>
                <w:rStyle w:val="CitaHTML"/>
                <w:rFonts w:ascii="Arial" w:hAnsi="Arial" w:cs="Arial"/>
                <w:i w:val="0"/>
              </w:rPr>
              <w:lastRenderedPageBreak/>
              <w:t>Reconocer el uso de números naturales en diferentes contextos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14:paraId="625953AC" w14:textId="77777777" w:rsidR="00401D0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Reconocer equivalencia entre diferentes tipos de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presentaciones relacionadas con números </w:t>
            </w:r>
          </w:p>
          <w:p w14:paraId="17EBD770" w14:textId="77777777" w:rsidR="00401D0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Leer y escribir cantidades</w:t>
            </w:r>
          </w:p>
          <w:p w14:paraId="4DB49105" w14:textId="77777777" w:rsidR="00401D08" w:rsidRDefault="00401D08" w:rsidP="00401D0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32C4289" w14:textId="77777777" w:rsidR="00401D08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740153D0" w14:textId="77777777" w:rsidR="00401D0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Elaborar dibujos utilizando diferentes clases de líneas.</w:t>
            </w:r>
          </w:p>
          <w:p w14:paraId="71F94ECA" w14:textId="77777777" w:rsidR="00401D08" w:rsidRPr="0078583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Clasificar y ordenar datos</w:t>
            </w:r>
          </w:p>
          <w:p w14:paraId="0450A1E2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45F1061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6E041255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6E36C69C" w14:textId="77777777" w:rsidTr="00941EEE">
        <w:trPr>
          <w:jc w:val="center"/>
        </w:trPr>
        <w:tc>
          <w:tcPr>
            <w:tcW w:w="2830" w:type="dxa"/>
            <w:vMerge/>
          </w:tcPr>
          <w:p w14:paraId="128FA96F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2C63D241" w14:textId="77777777" w:rsidR="00FC4588" w:rsidRDefault="00FC4588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0C85D3AB" w14:textId="77777777"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0516089D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39551912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0AF9D8F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3C3C3E82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50393FB3" w14:textId="77777777" w:rsidTr="00941EEE">
        <w:trPr>
          <w:jc w:val="center"/>
        </w:trPr>
        <w:tc>
          <w:tcPr>
            <w:tcW w:w="2830" w:type="dxa"/>
            <w:vMerge/>
          </w:tcPr>
          <w:p w14:paraId="466E3027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0C3A2E26" w14:textId="77777777" w:rsidR="00941EEE" w:rsidRPr="003C2EE7" w:rsidRDefault="00941EEE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2F092373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0CA1BCBC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33D2367D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22812A1C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3F4D9377" w14:textId="77777777"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F031D" w14:textId="77777777"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14:paraId="7C7176A6" w14:textId="77777777" w:rsidTr="00BC06C6">
        <w:trPr>
          <w:jc w:val="center"/>
        </w:trPr>
        <w:tc>
          <w:tcPr>
            <w:tcW w:w="16760" w:type="dxa"/>
            <w:shd w:val="clear" w:color="auto" w:fill="99FF66"/>
          </w:tcPr>
          <w:p w14:paraId="26C742EF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455F84AB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14:paraId="0AA8A8AC" w14:textId="77777777" w:rsidTr="00BC06C6">
        <w:trPr>
          <w:jc w:val="center"/>
        </w:trPr>
        <w:tc>
          <w:tcPr>
            <w:tcW w:w="16760" w:type="dxa"/>
          </w:tcPr>
          <w:p w14:paraId="27E1B90A" w14:textId="77777777" w:rsidR="00941EEE" w:rsidRDefault="00401D0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Continuamos reforzando los temas de la semana anterior</w:t>
            </w:r>
          </w:p>
          <w:p w14:paraId="19847C7E" w14:textId="77777777" w:rsidR="00401D08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035B791F" w14:textId="77777777"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14:paraId="77B565EC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67425B4C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14:paraId="50BF7D74" w14:textId="77777777" w:rsidTr="00FC4588">
        <w:trPr>
          <w:jc w:val="center"/>
        </w:trPr>
        <w:tc>
          <w:tcPr>
            <w:tcW w:w="16722" w:type="dxa"/>
            <w:shd w:val="clear" w:color="auto" w:fill="auto"/>
          </w:tcPr>
          <w:p w14:paraId="0513FD7B" w14:textId="77777777"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7306AF25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7E393CD3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3AC83D3C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2CDDDA4E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403D2BCC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6AF01D24" w14:textId="560CB308" w:rsidR="001F56B9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1. </w:t>
            </w:r>
            <w:r w:rsidR="00401D08">
              <w:rPr>
                <w:rStyle w:val="CitaHTML"/>
                <w:rFonts w:ascii="Arial" w:hAnsi="Arial" w:cs="Arial"/>
                <w:bCs/>
                <w:i w:val="0"/>
              </w:rPr>
              <w:t xml:space="preserve">Completa </w:t>
            </w:r>
          </w:p>
          <w:p w14:paraId="189AD688" w14:textId="77777777" w:rsidR="00401D08" w:rsidRDefault="00401D0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401D08" w14:paraId="0CC3DC59" w14:textId="77777777" w:rsidTr="00401D08">
              <w:trPr>
                <w:trHeight w:val="253"/>
              </w:trPr>
              <w:tc>
                <w:tcPr>
                  <w:tcW w:w="465" w:type="dxa"/>
                </w:tcPr>
                <w:p w14:paraId="0724DAFA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10</w:t>
                  </w:r>
                </w:p>
              </w:tc>
              <w:tc>
                <w:tcPr>
                  <w:tcW w:w="465" w:type="dxa"/>
                </w:tcPr>
                <w:p w14:paraId="2BF16BCF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67C1A682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0B1DBFEB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0F58430F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48116220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5DEE50FF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1AA62BA5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73E506B8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343FC05F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50E90205" w14:textId="77777777" w:rsidR="00401D08" w:rsidRDefault="00401D0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5FF62CB" w14:textId="77777777" w:rsidR="00401D0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2. Leo y escribo cantidades</w:t>
            </w:r>
          </w:p>
          <w:p w14:paraId="017DCB95" w14:textId="77777777" w:rsid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Continua</w:t>
            </w:r>
          </w:p>
          <w:p w14:paraId="51F7D1B1" w14:textId="77777777" w:rsidR="001F56B9" w:rsidRDefault="00174268" w:rsidP="00174268">
            <w:pPr>
              <w:tabs>
                <w:tab w:val="left" w:pos="1770"/>
              </w:tabs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10=diez                                12=                                               14=                                                         16=                                                                 18=</w:t>
            </w:r>
          </w:p>
          <w:p w14:paraId="2B3466D8" w14:textId="77777777" w:rsidR="00174268" w:rsidRP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11=                                       13=                                               15=                                                         17=                                                                 19=</w:t>
            </w:r>
          </w:p>
          <w:tbl>
            <w:tblPr>
              <w:tblStyle w:val="Tablaconcuadrcula"/>
              <w:tblpPr w:leftFromText="141" w:rightFromText="141" w:vertAnchor="text" w:horzAnchor="margin" w:tblpXSpec="center" w:tblpY="3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61AD43AD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145A2ED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62C45ED9" w14:textId="77777777" w:rsidR="00174268" w:rsidRDefault="00174268" w:rsidP="00174268">
                  <w:pPr>
                    <w:jc w:val="center"/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2</w:t>
                  </w:r>
                </w:p>
              </w:tc>
              <w:tc>
                <w:tcPr>
                  <w:tcW w:w="639" w:type="dxa"/>
                </w:tcPr>
                <w:p w14:paraId="22779C20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4F0A2BB3" w14:textId="77777777" w:rsidR="001F56B9" w:rsidRDefault="0017426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174268">
              <w:rPr>
                <w:rStyle w:val="CitaHTML"/>
                <w:rFonts w:ascii="Arial" w:hAnsi="Arial" w:cs="Arial"/>
                <w:bCs/>
                <w:i w:val="0"/>
              </w:rPr>
              <w:t xml:space="preserve">3. </w:t>
            </w:r>
            <w:r>
              <w:rPr>
                <w:rStyle w:val="CitaHTML"/>
                <w:rFonts w:ascii="Arial" w:hAnsi="Arial" w:cs="Arial"/>
                <w:bCs/>
                <w:i w:val="0"/>
              </w:rPr>
              <w:t>E</w:t>
            </w:r>
            <w:r w:rsidRPr="00174268">
              <w:rPr>
                <w:rStyle w:val="CitaHTML"/>
                <w:rFonts w:ascii="Arial" w:hAnsi="Arial" w:cs="Arial"/>
                <w:bCs/>
                <w:i w:val="0"/>
              </w:rPr>
              <w:t xml:space="preserve">scribe el </w:t>
            </w:r>
            <w:proofErr w:type="gramStart"/>
            <w:r w:rsidRPr="00174268">
              <w:rPr>
                <w:rStyle w:val="CitaHTML"/>
                <w:rFonts w:ascii="Arial" w:hAnsi="Arial" w:cs="Arial"/>
                <w:bCs/>
                <w:i w:val="0"/>
              </w:rPr>
              <w:t>numero</w:t>
            </w:r>
            <w:proofErr w:type="gramEnd"/>
            <w:r w:rsidRPr="00174268">
              <w:rPr>
                <w:rStyle w:val="CitaHTML"/>
                <w:rFonts w:ascii="Arial" w:hAnsi="Arial" w:cs="Arial"/>
                <w:bCs/>
                <w:i w:val="0"/>
              </w:rPr>
              <w:t xml:space="preserve"> anterior y siguiente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</w:p>
          <w:p w14:paraId="543B426D" w14:textId="77777777" w:rsidR="00174268" w:rsidRDefault="0017426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37D99BE9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0070259F" w14:textId="77777777" w:rsidR="00174268" w:rsidRDefault="0017426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695FE5F4" w14:textId="77777777" w:rsidR="00174268" w:rsidRDefault="0017426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5</w:t>
                  </w:r>
                </w:p>
              </w:tc>
              <w:tc>
                <w:tcPr>
                  <w:tcW w:w="639" w:type="dxa"/>
                </w:tcPr>
                <w:p w14:paraId="1F05AD64" w14:textId="77777777" w:rsidR="00174268" w:rsidRDefault="0017426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2371" w:tblpY="-3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29EE67F9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323F1788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397686B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8</w:t>
                  </w:r>
                </w:p>
              </w:tc>
              <w:tc>
                <w:tcPr>
                  <w:tcW w:w="639" w:type="dxa"/>
                </w:tcPr>
                <w:p w14:paraId="131BBB55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4771" w:tblpY="-4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5F6E846C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3A1788D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33EA2BC0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15</w:t>
                  </w:r>
                </w:p>
              </w:tc>
              <w:tc>
                <w:tcPr>
                  <w:tcW w:w="639" w:type="dxa"/>
                </w:tcPr>
                <w:p w14:paraId="399D37B2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4816" w:tblpY="1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584"/>
              <w:gridCol w:w="639"/>
            </w:tblGrid>
            <w:tr w:rsidR="00174268" w:rsidRPr="00174268" w14:paraId="0AC7BF69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2DDB1E7E" w14:textId="77777777" w:rsidR="00174268" w:rsidRP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84" w:type="dxa"/>
                </w:tcPr>
                <w:p w14:paraId="4A2D99E5" w14:textId="77777777" w:rsidR="00174268" w:rsidRP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 w:rsidRPr="00174268"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18</w:t>
                  </w:r>
                </w:p>
              </w:tc>
              <w:tc>
                <w:tcPr>
                  <w:tcW w:w="639" w:type="dxa"/>
                </w:tcPr>
                <w:p w14:paraId="5275C307" w14:textId="77777777" w:rsidR="00174268" w:rsidRP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2C06C6C8" w14:textId="77777777" w:rsid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44BF4F35" w14:textId="77777777" w:rsidTr="008E1350">
              <w:trPr>
                <w:trHeight w:val="327"/>
              </w:trPr>
              <w:tc>
                <w:tcPr>
                  <w:tcW w:w="639" w:type="dxa"/>
                </w:tcPr>
                <w:p w14:paraId="1B04C3DF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20DAF3FE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10</w:t>
                  </w:r>
                </w:p>
              </w:tc>
              <w:tc>
                <w:tcPr>
                  <w:tcW w:w="639" w:type="dxa"/>
                </w:tcPr>
                <w:p w14:paraId="0ACF10A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2311" w:tblpY="-3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50FF6E3C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7A4E6AF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2D6B315F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13</w:t>
                  </w:r>
                </w:p>
              </w:tc>
              <w:tc>
                <w:tcPr>
                  <w:tcW w:w="639" w:type="dxa"/>
                </w:tcPr>
                <w:p w14:paraId="0451CBAD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7234CB16" w14:textId="77777777" w:rsid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6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08B30B2D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6E5FFC48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735E4892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 xml:space="preserve">  1</w:t>
                  </w:r>
                </w:p>
              </w:tc>
              <w:tc>
                <w:tcPr>
                  <w:tcW w:w="639" w:type="dxa"/>
                </w:tcPr>
                <w:p w14:paraId="0312F0F8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57C06FDA" w14:textId="77777777" w:rsidR="00D4246A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D4246A" w14:paraId="224A9CAE" w14:textId="77777777" w:rsidTr="008E1350">
              <w:trPr>
                <w:trHeight w:val="327"/>
              </w:trPr>
              <w:tc>
                <w:tcPr>
                  <w:tcW w:w="639" w:type="dxa"/>
                </w:tcPr>
                <w:p w14:paraId="0C8FD901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0584A541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19</w:t>
                  </w:r>
                </w:p>
              </w:tc>
              <w:tc>
                <w:tcPr>
                  <w:tcW w:w="639" w:type="dxa"/>
                </w:tcPr>
                <w:p w14:paraId="4CC45055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2476" w:tblpY="-4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D4246A" w14:paraId="2329B779" w14:textId="77777777" w:rsidTr="00D4246A">
              <w:trPr>
                <w:trHeight w:val="327"/>
              </w:trPr>
              <w:tc>
                <w:tcPr>
                  <w:tcW w:w="639" w:type="dxa"/>
                </w:tcPr>
                <w:p w14:paraId="236983D9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21F3DDFF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 xml:space="preserve"> 12</w:t>
                  </w:r>
                </w:p>
              </w:tc>
              <w:tc>
                <w:tcPr>
                  <w:tcW w:w="639" w:type="dxa"/>
                </w:tcPr>
                <w:p w14:paraId="23984206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4966" w:tblpY="-6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D4246A" w14:paraId="79009561" w14:textId="77777777" w:rsidTr="00D4246A">
              <w:trPr>
                <w:trHeight w:val="327"/>
              </w:trPr>
              <w:tc>
                <w:tcPr>
                  <w:tcW w:w="639" w:type="dxa"/>
                </w:tcPr>
                <w:p w14:paraId="127067E3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7D4E3B83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 xml:space="preserve"> 7</w:t>
                  </w:r>
                </w:p>
              </w:tc>
              <w:tc>
                <w:tcPr>
                  <w:tcW w:w="639" w:type="dxa"/>
                </w:tcPr>
                <w:p w14:paraId="3D4E1ECE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Spec="center" w:tblpY="-7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D4246A" w14:paraId="3471F6F7" w14:textId="77777777" w:rsidTr="00D4246A">
              <w:trPr>
                <w:trHeight w:val="327"/>
              </w:trPr>
              <w:tc>
                <w:tcPr>
                  <w:tcW w:w="639" w:type="dxa"/>
                </w:tcPr>
                <w:p w14:paraId="266FB48F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266E916A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 xml:space="preserve">  9</w:t>
                  </w:r>
                </w:p>
              </w:tc>
              <w:tc>
                <w:tcPr>
                  <w:tcW w:w="639" w:type="dxa"/>
                </w:tcPr>
                <w:p w14:paraId="7ACD6393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131C1F40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   </w:t>
            </w:r>
          </w:p>
          <w:p w14:paraId="38E79299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6EFC1D6" w14:textId="77777777" w:rsidR="00D4246A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                 </w:t>
            </w:r>
          </w:p>
          <w:p w14:paraId="56EC08CE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A28D7BF" w14:textId="77777777" w:rsidR="00B25CBE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</w:t>
            </w:r>
          </w:p>
          <w:p w14:paraId="34315414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D15177A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68007CA5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19394C2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FC24070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A551A7C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4B7D61C2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6A2FDA2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1365B445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A7E3EE1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381AAD6A" w14:textId="3FC16CF8" w:rsid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lastRenderedPageBreak/>
              <w:t xml:space="preserve">4. colorea </w:t>
            </w:r>
            <w:r w:rsidR="00C20794">
              <w:rPr>
                <w:rStyle w:val="CitaHTML"/>
                <w:rFonts w:ascii="Arial" w:hAnsi="Arial" w:cs="Arial"/>
                <w:bCs/>
                <w:i w:val="0"/>
              </w:rPr>
              <w:t xml:space="preserve">el número menor y marca la </w:t>
            </w:r>
            <w:r w:rsidR="006F189A">
              <w:rPr>
                <w:rStyle w:val="CitaHTML"/>
                <w:rFonts w:ascii="Arial" w:hAnsi="Arial" w:cs="Arial"/>
                <w:bCs/>
                <w:i w:val="0"/>
              </w:rPr>
              <w:t xml:space="preserve">tarjeta </w:t>
            </w:r>
            <w:r w:rsidR="00C20794">
              <w:rPr>
                <w:rStyle w:val="CitaHTML"/>
                <w:rFonts w:ascii="Arial" w:hAnsi="Arial" w:cs="Arial"/>
                <w:bCs/>
                <w:i w:val="0"/>
              </w:rPr>
              <w:t>que tiene el número mayor</w:t>
            </w:r>
          </w:p>
          <w:p w14:paraId="727B8888" w14:textId="77777777" w:rsidR="00C20794" w:rsidRPr="00174268" w:rsidRDefault="00C20794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0831BF1F" w14:textId="77777777" w:rsidR="00174268" w:rsidRDefault="006F189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noProof/>
              </w:rPr>
              <w:drawing>
                <wp:inline distT="0" distB="0" distL="0" distR="0" wp14:anchorId="11ADE18E" wp14:editId="56B2C925">
                  <wp:extent cx="5107940" cy="2076450"/>
                  <wp:effectExtent l="0" t="0" r="0" b="0"/>
                  <wp:docPr id="2" name="Imagen 2" descr="Resultado de imagen para numeros del 1 al 20 en deso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numeros del 1 al 20 en deso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6022" cy="209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DC985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FA8FB8A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00C6994E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5DF3F357" w14:textId="77777777" w:rsidR="006F189A" w:rsidRDefault="006F189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0E9F680F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6DB3E2A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2621F46D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3651090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1B3762A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166DF0B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53FCBA4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24D59FA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A1A2594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2F5EA81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02836694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3708ED13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60D41541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2CB3EAC" w14:textId="43405753" w:rsidR="006F189A" w:rsidRDefault="006F189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lastRenderedPageBreak/>
              <w:t>5. observo</w:t>
            </w:r>
            <w:r w:rsidR="00D4246A">
              <w:rPr>
                <w:rStyle w:val="CitaHTML"/>
                <w:rFonts w:ascii="Arial" w:hAnsi="Arial" w:cs="Arial"/>
                <w:bCs/>
                <w:i w:val="0"/>
              </w:rPr>
              <w:t>, coloreo</w:t>
            </w: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el dibujo</w:t>
            </w:r>
            <w:r w:rsidR="00D4246A">
              <w:rPr>
                <w:rStyle w:val="CitaHTML"/>
                <w:rFonts w:ascii="Arial" w:hAnsi="Arial" w:cs="Arial"/>
                <w:bCs/>
                <w:i w:val="0"/>
              </w:rPr>
              <w:t xml:space="preserve"> y</w:t>
            </w: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coloreo un cuadrito por cada figura encontrada </w:t>
            </w:r>
          </w:p>
          <w:p w14:paraId="7A3051A1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AB88527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noProof/>
              </w:rPr>
              <w:drawing>
                <wp:inline distT="0" distB="0" distL="0" distR="0" wp14:anchorId="23DB7200" wp14:editId="34B13082">
                  <wp:extent cx="5019675" cy="3187700"/>
                  <wp:effectExtent l="0" t="0" r="9525" b="0"/>
                  <wp:docPr id="4" name="Imagen 4" descr="Resultado de imagen para dibujos  figuras geometr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para dibujos  figuras geometr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446" cy="319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D8DFCB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320E322F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82"/>
              <w:gridCol w:w="540"/>
              <w:gridCol w:w="642"/>
              <w:gridCol w:w="570"/>
              <w:gridCol w:w="612"/>
              <w:gridCol w:w="540"/>
              <w:gridCol w:w="642"/>
              <w:gridCol w:w="510"/>
              <w:gridCol w:w="672"/>
              <w:gridCol w:w="525"/>
              <w:gridCol w:w="15"/>
              <w:gridCol w:w="642"/>
              <w:gridCol w:w="555"/>
              <w:gridCol w:w="627"/>
              <w:gridCol w:w="627"/>
              <w:gridCol w:w="627"/>
              <w:gridCol w:w="627"/>
              <w:gridCol w:w="627"/>
            </w:tblGrid>
            <w:tr w:rsidR="00101B2B" w14:paraId="332CAC6B" w14:textId="77777777" w:rsidTr="00352E84">
              <w:trPr>
                <w:trHeight w:val="354"/>
              </w:trPr>
              <w:tc>
                <w:tcPr>
                  <w:tcW w:w="1182" w:type="dxa"/>
                </w:tcPr>
                <w:p w14:paraId="65A7FAD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Fonts w:ascii="Arial" w:hAnsi="Arial" w:cs="Arial"/>
                      <w:bCs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0C9EC226" wp14:editId="418AD3E4">
                            <wp:simplePos x="0" y="0"/>
                            <wp:positionH relativeFrom="column">
                              <wp:posOffset>160655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80975" cy="161925"/>
                            <wp:effectExtent l="57150" t="38100" r="28575" b="104775"/>
                            <wp:wrapNone/>
                            <wp:docPr id="5" name="Elips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6192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oval w14:anchorId="686A6185" id="Elipse 5" o:spid="_x0000_s1026" style="position:absolute;margin-left:12.65pt;margin-top:2.25pt;width:14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784E9B5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7AAA29E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14:paraId="6D165FE7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12" w:type="dxa"/>
                  <w:tcBorders>
                    <w:left w:val="single" w:sz="4" w:space="0" w:color="auto"/>
                  </w:tcBorders>
                </w:tcPr>
                <w:p w14:paraId="0E6A0AC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152CDA8D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74C90DAA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14:paraId="601E26A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72" w:type="dxa"/>
                  <w:tcBorders>
                    <w:left w:val="single" w:sz="4" w:space="0" w:color="auto"/>
                  </w:tcBorders>
                </w:tcPr>
                <w:p w14:paraId="7FBE6E5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gridSpan w:val="2"/>
                  <w:tcBorders>
                    <w:right w:val="single" w:sz="4" w:space="0" w:color="auto"/>
                  </w:tcBorders>
                </w:tcPr>
                <w:p w14:paraId="479B37D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28B9733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4" w:space="0" w:color="auto"/>
                  </w:tcBorders>
                </w:tcPr>
                <w:p w14:paraId="6D84FAF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219C993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0FAFAC5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6172CCF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0C2DC6E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5334FF2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  <w:tr w:rsidR="00101B2B" w14:paraId="01093ADC" w14:textId="77777777" w:rsidTr="00352E84">
              <w:trPr>
                <w:trHeight w:val="333"/>
              </w:trPr>
              <w:tc>
                <w:tcPr>
                  <w:tcW w:w="1182" w:type="dxa"/>
                </w:tcPr>
                <w:p w14:paraId="53DF6261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Fonts w:ascii="Arial" w:hAnsi="Arial" w:cs="Arial"/>
                      <w:bCs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05EFB27D" wp14:editId="579F2506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80975" cy="180975"/>
                            <wp:effectExtent l="57150" t="38100" r="66675" b="104775"/>
                            <wp:wrapNone/>
                            <wp:docPr id="6" name="Triángulo isósceles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20F0F4F1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ángulo isósceles 6" o:spid="_x0000_s1026" type="#_x0000_t5" style="position:absolute;margin-left:13.4pt;margin-top:.55pt;width:14.25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3BCE177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6C668C6A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14:paraId="35259F17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12" w:type="dxa"/>
                  <w:tcBorders>
                    <w:left w:val="single" w:sz="4" w:space="0" w:color="auto"/>
                  </w:tcBorders>
                </w:tcPr>
                <w:p w14:paraId="7F551470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7DFDF9C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1364597B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14:paraId="0BC985D9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72" w:type="dxa"/>
                  <w:tcBorders>
                    <w:left w:val="single" w:sz="4" w:space="0" w:color="auto"/>
                  </w:tcBorders>
                </w:tcPr>
                <w:p w14:paraId="4D20983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gridSpan w:val="2"/>
                  <w:tcBorders>
                    <w:right w:val="single" w:sz="4" w:space="0" w:color="auto"/>
                  </w:tcBorders>
                </w:tcPr>
                <w:p w14:paraId="767C73A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1F6CFF2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4" w:space="0" w:color="auto"/>
                  </w:tcBorders>
                </w:tcPr>
                <w:p w14:paraId="3384FA7F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0F8A9BA1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5381198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1ABCFFB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5FAA3D9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210968E1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  <w:tr w:rsidR="00101B2B" w14:paraId="41BB0AE6" w14:textId="77777777" w:rsidTr="00101B2B">
              <w:trPr>
                <w:trHeight w:val="354"/>
              </w:trPr>
              <w:tc>
                <w:tcPr>
                  <w:tcW w:w="1182" w:type="dxa"/>
                </w:tcPr>
                <w:p w14:paraId="5A23C97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Fonts w:ascii="Arial" w:hAnsi="Arial" w:cs="Arial"/>
                      <w:bCs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0F5C3930" wp14:editId="600AB064">
                            <wp:simplePos x="0" y="0"/>
                            <wp:positionH relativeFrom="column">
                              <wp:posOffset>122555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314325" cy="133350"/>
                            <wp:effectExtent l="57150" t="38100" r="85725" b="95250"/>
                            <wp:wrapNone/>
                            <wp:docPr id="7" name="Rectángu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4325" cy="1333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1DEFAA4" id="Rectángulo 7" o:spid="_x0000_s1026" style="position:absolute;margin-left:9.65pt;margin-top:5.15pt;width:24.7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29F48EE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261B33D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14:paraId="7C9FDB7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12" w:type="dxa"/>
                  <w:tcBorders>
                    <w:left w:val="single" w:sz="4" w:space="0" w:color="auto"/>
                  </w:tcBorders>
                </w:tcPr>
                <w:p w14:paraId="1BB2B4A7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31C9377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0F61D76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14:paraId="379157F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72" w:type="dxa"/>
                  <w:tcBorders>
                    <w:left w:val="single" w:sz="4" w:space="0" w:color="auto"/>
                  </w:tcBorders>
                </w:tcPr>
                <w:p w14:paraId="5DE89EDB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5" w:type="dxa"/>
                  <w:tcBorders>
                    <w:right w:val="single" w:sz="4" w:space="0" w:color="auto"/>
                  </w:tcBorders>
                </w:tcPr>
                <w:p w14:paraId="402328A0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57" w:type="dxa"/>
                  <w:gridSpan w:val="2"/>
                  <w:tcBorders>
                    <w:left w:val="single" w:sz="4" w:space="0" w:color="auto"/>
                  </w:tcBorders>
                </w:tcPr>
                <w:p w14:paraId="1FDA5FA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4" w:space="0" w:color="auto"/>
                  </w:tcBorders>
                </w:tcPr>
                <w:p w14:paraId="1793BE11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19EF617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0F7A595D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63C2FD6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4A814B1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5D2A7AEF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  <w:tr w:rsidR="00101B2B" w14:paraId="225837DA" w14:textId="77777777" w:rsidTr="00101B2B">
              <w:trPr>
                <w:trHeight w:val="333"/>
              </w:trPr>
              <w:tc>
                <w:tcPr>
                  <w:tcW w:w="1182" w:type="dxa"/>
                </w:tcPr>
                <w:p w14:paraId="3F9DFED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Fonts w:ascii="Arial" w:hAnsi="Arial" w:cs="Arial"/>
                      <w:bCs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151DD0E3" wp14:editId="33E33ECD">
                            <wp:simplePos x="0" y="0"/>
                            <wp:positionH relativeFrom="column">
                              <wp:posOffset>189230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80975" cy="142875"/>
                            <wp:effectExtent l="57150" t="38100" r="85725" b="104775"/>
                            <wp:wrapNone/>
                            <wp:docPr id="8" name="Rectángulo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BB3E267" id="Rectángulo 8" o:spid="_x0000_s1026" style="position:absolute;margin-left:14.9pt;margin-top:2.7pt;width:14.2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2B47079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5EFA817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14:paraId="4B44D39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12" w:type="dxa"/>
                  <w:tcBorders>
                    <w:left w:val="single" w:sz="4" w:space="0" w:color="auto"/>
                  </w:tcBorders>
                </w:tcPr>
                <w:p w14:paraId="2A765E9D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1A18723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36E1B4B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14:paraId="0BDFA8E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72" w:type="dxa"/>
                  <w:tcBorders>
                    <w:left w:val="single" w:sz="4" w:space="0" w:color="auto"/>
                  </w:tcBorders>
                </w:tcPr>
                <w:p w14:paraId="1E60660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5" w:type="dxa"/>
                  <w:tcBorders>
                    <w:right w:val="single" w:sz="4" w:space="0" w:color="auto"/>
                  </w:tcBorders>
                </w:tcPr>
                <w:p w14:paraId="733659BA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57" w:type="dxa"/>
                  <w:gridSpan w:val="2"/>
                  <w:tcBorders>
                    <w:left w:val="single" w:sz="4" w:space="0" w:color="auto"/>
                  </w:tcBorders>
                </w:tcPr>
                <w:p w14:paraId="071D303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4" w:space="0" w:color="auto"/>
                  </w:tcBorders>
                </w:tcPr>
                <w:p w14:paraId="05CF09A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72B1AEB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</w:tcPr>
                <w:p w14:paraId="2589AAE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</w:tcPr>
                <w:p w14:paraId="2D6D5D5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</w:tcPr>
                <w:p w14:paraId="57A1D5A0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</w:tcPr>
                <w:p w14:paraId="768D35D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2D6374A6" w14:textId="77777777" w:rsidR="00D4246A" w:rsidRPr="00174268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5B7EBE99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862D990" w14:textId="77777777" w:rsidR="00174268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lastRenderedPageBreak/>
              <w:t xml:space="preserve">6. </w:t>
            </w:r>
            <w:r w:rsidRPr="00101B2B">
              <w:rPr>
                <w:rStyle w:val="CitaHTML"/>
                <w:rFonts w:ascii="Arial" w:hAnsi="Arial" w:cs="Arial"/>
                <w:bCs/>
                <w:i w:val="0"/>
              </w:rPr>
              <w:t>Dibuja un paisaje utilizando líneas rectas y curvas</w:t>
            </w:r>
            <w:r>
              <w:rPr>
                <w:rStyle w:val="CitaHTML"/>
                <w:rFonts w:ascii="Arial" w:hAnsi="Arial" w:cs="Arial"/>
                <w:bCs/>
                <w:i w:val="0"/>
              </w:rPr>
              <w:t>.</w:t>
            </w:r>
          </w:p>
          <w:p w14:paraId="734124F4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53394F6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46E65FA2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0EEFA185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A1432BA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3EAC105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FFBA02E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633CC380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D24E795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7BD5100C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37D5A328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9E106AE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68CA102F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ADBC626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4C4D68EF" w14:textId="77777777" w:rsidR="00101B2B" w:rsidRP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</w:tc>
      </w:tr>
    </w:tbl>
    <w:p w14:paraId="5D3CA2CE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A3EA69A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8A661E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61AD7116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687C769F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14:paraId="09DF96EB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629A266D" w14:textId="77777777" w:rsidTr="00473A25">
        <w:trPr>
          <w:jc w:val="center"/>
        </w:trPr>
        <w:tc>
          <w:tcPr>
            <w:tcW w:w="16879" w:type="dxa"/>
          </w:tcPr>
          <w:p w14:paraId="55D85047" w14:textId="77777777" w:rsidR="00A44B48" w:rsidRDefault="00101B2B" w:rsidP="00101B2B">
            <w:pPr>
              <w:tabs>
                <w:tab w:val="left" w:pos="2550"/>
              </w:tabs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Google imágenes</w:t>
            </w:r>
          </w:p>
          <w:p w14:paraId="668C9439" w14:textId="77777777" w:rsidR="00101B2B" w:rsidRPr="00BB5347" w:rsidRDefault="00101B2B" w:rsidP="00101B2B">
            <w:pPr>
              <w:rPr>
                <w:rFonts w:ascii="Arial" w:hAnsi="Arial" w:cs="Arial"/>
                <w:sz w:val="24"/>
                <w:szCs w:val="24"/>
              </w:rPr>
            </w:pPr>
            <w:r w:rsidRPr="00BB5347">
              <w:rPr>
                <w:rFonts w:ascii="Arial" w:hAnsi="Arial" w:cs="Arial"/>
                <w:sz w:val="24"/>
                <w:szCs w:val="24"/>
              </w:rPr>
              <w:t xml:space="preserve">Estudio matemático editorial futuro </w:t>
            </w:r>
          </w:p>
          <w:p w14:paraId="3A1F4625" w14:textId="77777777" w:rsidR="00101B2B" w:rsidRPr="00BB5347" w:rsidRDefault="00101B2B" w:rsidP="00101B2B">
            <w:pPr>
              <w:rPr>
                <w:rStyle w:val="CitaHTML"/>
                <w:rFonts w:ascii="Arial" w:hAnsi="Arial" w:cs="Arial"/>
                <w:bCs/>
                <w:i w:val="0"/>
                <w:sz w:val="24"/>
                <w:szCs w:val="24"/>
              </w:rPr>
            </w:pPr>
            <w:r w:rsidRPr="00BB5347">
              <w:rPr>
                <w:rStyle w:val="CitaHTML"/>
                <w:rFonts w:ascii="Arial" w:hAnsi="Arial" w:cs="Arial"/>
                <w:bCs/>
                <w:i w:val="0"/>
                <w:sz w:val="24"/>
                <w:szCs w:val="24"/>
              </w:rPr>
              <w:t>Píldoras para educar</w:t>
            </w:r>
          </w:p>
          <w:p w14:paraId="5CD2C172" w14:textId="77777777" w:rsidR="00101B2B" w:rsidRDefault="00101B2B" w:rsidP="00101B2B">
            <w:pPr>
              <w:tabs>
                <w:tab w:val="left" w:pos="2550"/>
              </w:tabs>
              <w:rPr>
                <w:rStyle w:val="CitaHTML"/>
                <w:rFonts w:ascii="Arial" w:hAnsi="Arial" w:cs="Arial"/>
                <w:i w:val="0"/>
              </w:rPr>
            </w:pPr>
          </w:p>
          <w:p w14:paraId="1C54219C" w14:textId="77777777"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4EC10BBF" w14:textId="77777777"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3F318584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5EEC8AA8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14:paraId="33903AEE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3690C0D3" w14:textId="77777777" w:rsidTr="00473A25">
        <w:trPr>
          <w:jc w:val="center"/>
        </w:trPr>
        <w:tc>
          <w:tcPr>
            <w:tcW w:w="16890" w:type="dxa"/>
          </w:tcPr>
          <w:p w14:paraId="69DBF69C" w14:textId="77777777"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6A4225AF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6AC8BE9" w14:textId="77777777"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24801B40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1A2232A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242BF5F3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14:paraId="556F260B" w14:textId="77777777" w:rsidTr="0078376E">
        <w:tc>
          <w:tcPr>
            <w:tcW w:w="16902" w:type="dxa"/>
            <w:gridSpan w:val="2"/>
            <w:shd w:val="clear" w:color="auto" w:fill="99FF66"/>
          </w:tcPr>
          <w:p w14:paraId="45873023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14:paraId="6E4E85C7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354B25AA" w14:textId="77777777" w:rsidTr="00775201">
        <w:tc>
          <w:tcPr>
            <w:tcW w:w="5623" w:type="dxa"/>
          </w:tcPr>
          <w:p w14:paraId="24134C7D" w14:textId="77777777" w:rsidR="0078376E" w:rsidRDefault="00B5079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136A1EBF" w14:textId="77777777" w:rsidR="001B2B8D" w:rsidRDefault="00B50799" w:rsidP="003D0470">
            <w:pPr>
              <w:jc w:val="center"/>
            </w:pPr>
            <w:hyperlink r:id="rId13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692A35DD" w14:textId="77777777" w:rsidR="00AB4522" w:rsidRDefault="00B50799" w:rsidP="003D0470">
            <w:pPr>
              <w:jc w:val="center"/>
            </w:pPr>
            <w:hyperlink r:id="rId14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13614D22" w14:textId="77777777" w:rsidR="00DC1142" w:rsidRDefault="00B50799" w:rsidP="003D0470">
            <w:pPr>
              <w:jc w:val="center"/>
            </w:pPr>
            <w:hyperlink r:id="rId15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16D8CFC5" w14:textId="77777777" w:rsidR="008505C1" w:rsidRDefault="00B50799" w:rsidP="003D0470">
            <w:pPr>
              <w:jc w:val="center"/>
            </w:pPr>
            <w:hyperlink r:id="rId16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16A777CF" w14:textId="77777777" w:rsidR="008505C1" w:rsidRDefault="00B50799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31ABFF5D" w14:textId="77777777" w:rsidR="00E124BF" w:rsidRDefault="00B50799" w:rsidP="003D0470">
            <w:pPr>
              <w:jc w:val="center"/>
            </w:pPr>
            <w:hyperlink r:id="rId18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2E707159" w14:textId="77777777" w:rsidR="000C23B3" w:rsidRDefault="00B5079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14:paraId="2AB91FA7" w14:textId="77777777"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14:paraId="1B00059D" w14:textId="77777777" w:rsidR="0078376E" w:rsidRDefault="00B50799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6AE4177F" w14:textId="77777777" w:rsidR="0078376E" w:rsidRDefault="00B50799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4B665D92" w14:textId="77777777" w:rsidR="00C50C5D" w:rsidRDefault="00B50799" w:rsidP="000F56F3">
            <w:pPr>
              <w:jc w:val="center"/>
            </w:pPr>
            <w:hyperlink r:id="rId22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31207C63" w14:textId="77777777" w:rsidR="008505C1" w:rsidRDefault="00B50799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4650AD58" w14:textId="77777777" w:rsidR="008505C1" w:rsidRDefault="00B50799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2016D878" w14:textId="77777777" w:rsidR="008505C1" w:rsidRDefault="00B50799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277B42B8" w14:textId="77777777" w:rsidR="00E124BF" w:rsidRDefault="00B50799" w:rsidP="000F56F3">
            <w:pPr>
              <w:jc w:val="center"/>
            </w:pPr>
            <w:hyperlink r:id="rId26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3EBB5F7D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1EF0A9C6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7"/>
      <w:footerReference w:type="default" r:id="rId28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C2F36" w14:textId="77777777" w:rsidR="00B50799" w:rsidRDefault="00B50799" w:rsidP="00501371">
      <w:pPr>
        <w:spacing w:after="0" w:line="240" w:lineRule="auto"/>
      </w:pPr>
      <w:r>
        <w:separator/>
      </w:r>
    </w:p>
  </w:endnote>
  <w:endnote w:type="continuationSeparator" w:id="0">
    <w:p w14:paraId="5141BB8D" w14:textId="77777777" w:rsidR="00B50799" w:rsidRDefault="00B50799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298E3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56E02DFB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C5214B" w:rsidRPr="00C5214B">
      <w:rPr>
        <w:rFonts w:asciiTheme="majorHAnsi" w:hAnsiTheme="majorHAnsi"/>
        <w:noProof/>
        <w:sz w:val="16"/>
        <w:szCs w:val="16"/>
      </w:rPr>
      <w:t>4</w:t>
    </w:r>
    <w:r w:rsidR="00B736F8" w:rsidRPr="00B736F8">
      <w:rPr>
        <w:sz w:val="16"/>
        <w:szCs w:val="16"/>
      </w:rPr>
      <w:fldChar w:fldCharType="end"/>
    </w:r>
  </w:p>
  <w:p w14:paraId="7150D723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B0DBF" w14:textId="77777777" w:rsidR="00B50799" w:rsidRDefault="00B50799" w:rsidP="00501371">
      <w:pPr>
        <w:spacing w:after="0" w:line="240" w:lineRule="auto"/>
      </w:pPr>
      <w:r>
        <w:separator/>
      </w:r>
    </w:p>
  </w:footnote>
  <w:footnote w:type="continuationSeparator" w:id="0">
    <w:p w14:paraId="43D53BBE" w14:textId="77777777" w:rsidR="00B50799" w:rsidRDefault="00B50799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BF2DF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7A3127A8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4ACB3F48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724792AE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3ED32222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44D1552F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2DBDB5F4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127EF"/>
    <w:multiLevelType w:val="hybridMultilevel"/>
    <w:tmpl w:val="D40A21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0"/>
  </w:num>
  <w:num w:numId="7">
    <w:abstractNumId w:val="8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3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57702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01B2B"/>
    <w:rsid w:val="00111069"/>
    <w:rsid w:val="001311E1"/>
    <w:rsid w:val="001516C6"/>
    <w:rsid w:val="00174268"/>
    <w:rsid w:val="001A6296"/>
    <w:rsid w:val="001B2B8D"/>
    <w:rsid w:val="001B6A8F"/>
    <w:rsid w:val="001E1DE1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202F2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1D08"/>
    <w:rsid w:val="004051BB"/>
    <w:rsid w:val="00411119"/>
    <w:rsid w:val="0042443B"/>
    <w:rsid w:val="0043640F"/>
    <w:rsid w:val="00443EDD"/>
    <w:rsid w:val="00445B74"/>
    <w:rsid w:val="0045246D"/>
    <w:rsid w:val="0046250B"/>
    <w:rsid w:val="00467867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189A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E1E8C"/>
    <w:rsid w:val="007F7194"/>
    <w:rsid w:val="00803336"/>
    <w:rsid w:val="00821261"/>
    <w:rsid w:val="00836AF1"/>
    <w:rsid w:val="008505C1"/>
    <w:rsid w:val="00860AA9"/>
    <w:rsid w:val="00864F65"/>
    <w:rsid w:val="00887B07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46F43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9F4ADA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25CBE"/>
    <w:rsid w:val="00B36F82"/>
    <w:rsid w:val="00B44D06"/>
    <w:rsid w:val="00B453CA"/>
    <w:rsid w:val="00B50799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20794"/>
    <w:rsid w:val="00C402FB"/>
    <w:rsid w:val="00C42258"/>
    <w:rsid w:val="00C42FC8"/>
    <w:rsid w:val="00C46841"/>
    <w:rsid w:val="00C50C5D"/>
    <w:rsid w:val="00C5214B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4246A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4236F"/>
    <w:rsid w:val="00E712DC"/>
    <w:rsid w:val="00E722D3"/>
    <w:rsid w:val="00EB0DE7"/>
    <w:rsid w:val="00EB3468"/>
    <w:rsid w:val="00ED0291"/>
    <w:rsid w:val="00EE4474"/>
    <w:rsid w:val="00EE570B"/>
    <w:rsid w:val="00EE64D6"/>
    <w:rsid w:val="00F0327E"/>
    <w:rsid w:val="00F15E1B"/>
    <w:rsid w:val="00F329E9"/>
    <w:rsid w:val="00F3303A"/>
    <w:rsid w:val="00F345AC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EB6E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45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arth.google.com/web/@0,0,0a,22251752.77375655d,35y,0h,0t,0r?hl=es" TargetMode="External"/><Relationship Id="rId18" Type="http://schemas.openxmlformats.org/officeDocument/2006/relationships/hyperlink" Target="https://www.youtube.com/user/MateMovil1" TargetMode="External"/><Relationship Id="rId26" Type="http://schemas.openxmlformats.org/officeDocument/2006/relationships/hyperlink" Target="https://www.youtube.com/user/atiempopreescol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khanacademy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prende.colombiaaprende.edu.co/sites/default/files/naspublic/ContenidosAprender/index.html" TargetMode="External"/><Relationship Id="rId17" Type="http://schemas.openxmlformats.org/officeDocument/2006/relationships/hyperlink" Target="https://www.youtube.com/user/AcademiaInternet" TargetMode="External"/><Relationship Id="rId25" Type="http://schemas.openxmlformats.org/officeDocument/2006/relationships/hyperlink" Target="https://www.youtube.com/user/ElRobotdePlat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julioprofe" TargetMode="External"/><Relationship Id="rId20" Type="http://schemas.openxmlformats.org/officeDocument/2006/relationships/hyperlink" Target="https://contenidos.colombiaaprende.edu.co/contenido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www.youtube.com/channel/UCbho5-gJi8FwvhVFzfod6V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PCRCrdJbaCM" TargetMode="External"/><Relationship Id="rId23" Type="http://schemas.openxmlformats.org/officeDocument/2006/relationships/hyperlink" Target="https://www.youtube.com/watch?v=pS7p6FfU4bE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channel/UCsF2xJz1ciaZlxHGk-PSSv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ralizaprimero.06@gmail.com" TargetMode="External"/><Relationship Id="rId14" Type="http://schemas.openxmlformats.org/officeDocument/2006/relationships/hyperlink" Target="https://tv.masterd.es/recursos-educativos" TargetMode="External"/><Relationship Id="rId22" Type="http://schemas.openxmlformats.org/officeDocument/2006/relationships/hyperlink" Target="https://earth.google.com/web/@0,0,0a,22251752.77375655d,35y,0h,0t,0r?hl=e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5805-B2D6-4DEC-BC9C-550B9091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Jenifer</cp:lastModifiedBy>
  <cp:revision>2</cp:revision>
  <cp:lastPrinted>2011-03-24T16:18:00Z</cp:lastPrinted>
  <dcterms:created xsi:type="dcterms:W3CDTF">2020-05-17T15:24:00Z</dcterms:created>
  <dcterms:modified xsi:type="dcterms:W3CDTF">2020-05-17T15:24:00Z</dcterms:modified>
</cp:coreProperties>
</file>