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14:paraId="4761E854" w14:textId="77777777" w:rsidTr="00CA5613">
        <w:trPr>
          <w:jc w:val="center"/>
        </w:trPr>
        <w:tc>
          <w:tcPr>
            <w:tcW w:w="16580" w:type="dxa"/>
            <w:shd w:val="clear" w:color="auto" w:fill="99FF66"/>
          </w:tcPr>
          <w:p w14:paraId="53755FAD" w14:textId="77777777"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58E43F6C"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55B79EC2" w14:textId="77777777" w:rsidTr="00CA5613">
        <w:trPr>
          <w:jc w:val="center"/>
        </w:trPr>
        <w:tc>
          <w:tcPr>
            <w:tcW w:w="16580" w:type="dxa"/>
          </w:tcPr>
          <w:p w14:paraId="60BDADDE" w14:textId="77777777" w:rsidR="00AA304A" w:rsidRPr="00E43C57" w:rsidRDefault="00AA304A" w:rsidP="00AA304A">
            <w:pPr>
              <w:rPr>
                <w:rFonts w:ascii="Arial" w:hAnsi="Arial" w:cs="Arial"/>
                <w:iCs/>
              </w:rPr>
            </w:pPr>
            <w:r w:rsidRPr="00E43C57">
              <w:rPr>
                <w:rFonts w:ascii="Arial" w:hAnsi="Arial" w:cs="Arial"/>
                <w:iCs/>
              </w:rPr>
              <w:t>Señor padre de  familia reciba un saludo de paz y bien, deseando que la gracia del Señor sea sobre cada uno de sus hogares.</w:t>
            </w:r>
          </w:p>
          <w:p w14:paraId="67C3FFA7" w14:textId="77777777" w:rsidR="00AA304A" w:rsidRPr="00E43C57" w:rsidRDefault="00AA304A" w:rsidP="00AA304A">
            <w:pPr>
              <w:rPr>
                <w:rFonts w:ascii="Arial" w:hAnsi="Arial" w:cs="Arial"/>
                <w:iCs/>
              </w:rPr>
            </w:pPr>
          </w:p>
          <w:p w14:paraId="653399FC" w14:textId="77777777" w:rsidR="00AA304A" w:rsidRPr="00E43C57" w:rsidRDefault="00AA304A" w:rsidP="00AA304A">
            <w:pPr>
              <w:rPr>
                <w:rFonts w:ascii="Arial" w:hAnsi="Arial" w:cs="Arial"/>
                <w:iCs/>
              </w:rPr>
            </w:pPr>
            <w:r w:rsidRPr="00E43C57">
              <w:rPr>
                <w:rFonts w:ascii="Arial" w:hAnsi="Arial" w:cs="Arial"/>
                <w:iCs/>
              </w:rPr>
              <w:t>Siguiendo las orientaciones dadas por el Gobierno Nacional y las indicaciones del Ministerio de Educación Nacional por medio de la circular No.20 del 16 de marzo, que establece las medidas adicionales y complementarias para el manejo, control y prevención del coronavirus (COVID -19).</w:t>
            </w:r>
          </w:p>
          <w:p w14:paraId="07A73D1B" w14:textId="77777777" w:rsidR="00AA304A" w:rsidRPr="00E43C57" w:rsidRDefault="00AA304A" w:rsidP="00AA304A">
            <w:pPr>
              <w:rPr>
                <w:rFonts w:ascii="Arial" w:hAnsi="Arial" w:cs="Arial"/>
                <w:iCs/>
              </w:rPr>
            </w:pPr>
          </w:p>
          <w:p w14:paraId="35DFDF25" w14:textId="77777777" w:rsidR="00AA304A" w:rsidRPr="00E43C57" w:rsidRDefault="00AA304A" w:rsidP="00AA304A">
            <w:pPr>
              <w:rPr>
                <w:rFonts w:ascii="Arial" w:hAnsi="Arial" w:cs="Arial"/>
                <w:iCs/>
              </w:rPr>
            </w:pPr>
            <w:r w:rsidRPr="00E43C57">
              <w:rPr>
                <w:rFonts w:ascii="Arial" w:hAnsi="Arial" w:cs="Arial"/>
                <w:iCs/>
              </w:rPr>
              <w:t xml:space="preserve">Desde nuestra Institución Educativa hemos estado trabajando en la elaboración de un protocolo que nos permita facilitar el proceso de aprendizaje guiado desde casa a través de estas guías de apoyo. Donde usted encontrará las temáticas al igual que las actividades complementarias para continuar con el procesos de aprendizaje de sus hij@ desde casa. Utilizando la plataforma virtual de la Institución. </w:t>
            </w:r>
          </w:p>
          <w:p w14:paraId="688059F8" w14:textId="77777777" w:rsidR="00AA304A" w:rsidRPr="00E43C57" w:rsidRDefault="00AA304A" w:rsidP="00AA304A">
            <w:pPr>
              <w:rPr>
                <w:rFonts w:ascii="Arial" w:hAnsi="Arial" w:cs="Arial"/>
                <w:iCs/>
              </w:rPr>
            </w:pPr>
          </w:p>
          <w:p w14:paraId="1F085C88" w14:textId="77777777" w:rsidR="00AA304A" w:rsidRPr="00E43C57" w:rsidRDefault="00AA304A" w:rsidP="00AA304A">
            <w:pPr>
              <w:rPr>
                <w:rFonts w:ascii="Arial" w:hAnsi="Arial" w:cs="Arial"/>
                <w:iCs/>
              </w:rPr>
            </w:pPr>
            <w:r w:rsidRPr="00E43C57">
              <w:rPr>
                <w:rFonts w:ascii="Arial" w:hAnsi="Arial" w:cs="Arial"/>
                <w:iCs/>
              </w:rPr>
              <w:t xml:space="preserve"> En la guía que usted encuentra a continuación debe diligenciar la casilla (información de contacto del estudiante) un número telefónico y correo electrónico para poder contactarle al realizar el retorno de las actividades planteadas.</w:t>
            </w:r>
          </w:p>
          <w:p w14:paraId="1ED2944A" w14:textId="77777777" w:rsidR="00AA304A" w:rsidRPr="00E43C57" w:rsidRDefault="00AA304A" w:rsidP="00AA304A">
            <w:pPr>
              <w:rPr>
                <w:rFonts w:ascii="Arial" w:hAnsi="Arial" w:cs="Arial"/>
                <w:iCs/>
              </w:rPr>
            </w:pPr>
          </w:p>
          <w:p w14:paraId="0F8FAE48" w14:textId="77777777" w:rsidR="00AA304A" w:rsidRPr="00E43C57" w:rsidRDefault="00AA304A" w:rsidP="00AA304A">
            <w:pPr>
              <w:rPr>
                <w:rFonts w:ascii="Arial" w:hAnsi="Arial" w:cs="Arial"/>
                <w:iCs/>
              </w:rPr>
            </w:pPr>
            <w:r w:rsidRPr="00E43C57">
              <w:rPr>
                <w:rFonts w:ascii="Arial" w:hAnsi="Arial" w:cs="Arial"/>
                <w:iCs/>
              </w:rPr>
              <w:t xml:space="preserve">Al finalizar la guía encontrará páginas que sirven como insumo para desarrollar las actividades, los portales o páginas educativas en las que su hijo puede interactuar,  jugar en línea  observar y ver videos que le permitirán aclarar dudas y afianzar los saberes. </w:t>
            </w:r>
          </w:p>
          <w:p w14:paraId="161DBA01" w14:textId="77777777" w:rsidR="00AA304A" w:rsidRPr="00E43C57" w:rsidRDefault="00AA304A" w:rsidP="00AA304A">
            <w:pPr>
              <w:rPr>
                <w:rFonts w:ascii="Arial" w:hAnsi="Arial" w:cs="Arial"/>
                <w:iCs/>
              </w:rPr>
            </w:pPr>
          </w:p>
          <w:p w14:paraId="0D757489" w14:textId="77777777" w:rsidR="00AA304A" w:rsidRDefault="00AA304A" w:rsidP="00AA304A">
            <w:pPr>
              <w:rPr>
                <w:rFonts w:ascii="Arial" w:hAnsi="Arial" w:cs="Arial"/>
                <w:iCs/>
              </w:rPr>
            </w:pPr>
            <w:r w:rsidRPr="00E43C57">
              <w:rPr>
                <w:rFonts w:ascii="Arial" w:hAnsi="Arial" w:cs="Arial"/>
                <w:iCs/>
              </w:rPr>
              <w:t>Dirija las actividades en un espacio adecuado para que su hij@ apropie los saberes correctamente, donde no existan elementos distractores y sin ruidos, recuerde trabajar la sentada optima y la organización, plasme los conceptos y las actividades en el cuaderno correspondiente a la asignatura, éste será tenido en cuenta como trabajo en casa.</w:t>
            </w:r>
          </w:p>
          <w:p w14:paraId="6E0459C6" w14:textId="77777777" w:rsidR="00AA304A" w:rsidRPr="00E43C57" w:rsidRDefault="00AA304A" w:rsidP="00AA304A">
            <w:pPr>
              <w:rPr>
                <w:rFonts w:ascii="Arial" w:hAnsi="Arial" w:cs="Arial"/>
                <w:iCs/>
              </w:rPr>
            </w:pPr>
          </w:p>
          <w:p w14:paraId="121AAD0B" w14:textId="77777777" w:rsidR="007168D9" w:rsidRPr="00AA304A" w:rsidRDefault="007168D9" w:rsidP="007168D9">
            <w:pPr>
              <w:jc w:val="both"/>
            </w:pPr>
            <w:r w:rsidRPr="00AA304A">
              <w:t>El Área de Matemáticas  es una de las áreas obligatorias en todos los niveles de enseñanza según la Ley General de Educación,  que permite el desarrollo intelectual de los estudiantes mediante habilidades de aprender a aprender  y aprender a pensar; con la intencionalidad que los estudiantes desarrollen procesos de pensamiento lógico matemático, de tal manera que les admita desarrollar competencias para resolver problemas de cálculos así como también el dominio de los sistemas numéricos, geométricos, métricos, lógicos, analíticos; organizados en la Unidad de  Exploremos los  números  y sus propiedades.</w:t>
            </w:r>
            <w:bookmarkStart w:id="0" w:name="_GoBack"/>
          </w:p>
          <w:p w14:paraId="246D4043" w14:textId="77777777" w:rsidR="003C2CDC" w:rsidRDefault="003C2CDC" w:rsidP="009D6592">
            <w:pPr>
              <w:rPr>
                <w:rStyle w:val="CitaHTML"/>
                <w:rFonts w:ascii="Arial" w:hAnsi="Arial" w:cs="Arial"/>
                <w:i w:val="0"/>
              </w:rPr>
            </w:pPr>
          </w:p>
          <w:bookmarkEnd w:id="0"/>
          <w:p w14:paraId="0E4705D6" w14:textId="77777777" w:rsidR="003C2CDC" w:rsidRPr="003C2EE7" w:rsidRDefault="003C2CDC" w:rsidP="009D6592">
            <w:pPr>
              <w:rPr>
                <w:rStyle w:val="CitaHTML"/>
                <w:rFonts w:ascii="Arial" w:hAnsi="Arial" w:cs="Arial"/>
                <w:i w:val="0"/>
              </w:rPr>
            </w:pPr>
          </w:p>
        </w:tc>
      </w:tr>
    </w:tbl>
    <w:p w14:paraId="00526547"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5842A1CF" w14:textId="77777777" w:rsidTr="00941EEE">
        <w:trPr>
          <w:trHeight w:val="383"/>
        </w:trPr>
        <w:tc>
          <w:tcPr>
            <w:tcW w:w="16585" w:type="dxa"/>
            <w:gridSpan w:val="5"/>
            <w:shd w:val="clear" w:color="auto" w:fill="99FF66"/>
          </w:tcPr>
          <w:p w14:paraId="7403FE60" w14:textId="77777777"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64EF2A40" w14:textId="77777777" w:rsidTr="0099127B">
        <w:trPr>
          <w:trHeight w:val="383"/>
        </w:trPr>
        <w:tc>
          <w:tcPr>
            <w:tcW w:w="7772" w:type="dxa"/>
            <w:shd w:val="clear" w:color="auto" w:fill="99FF66"/>
          </w:tcPr>
          <w:p w14:paraId="0F4670DF"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1C64D95B"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63F33054"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0391F02B"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10B75972"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499076E3" w14:textId="77777777" w:rsidTr="0099127B">
        <w:trPr>
          <w:trHeight w:val="383"/>
        </w:trPr>
        <w:tc>
          <w:tcPr>
            <w:tcW w:w="7772" w:type="dxa"/>
          </w:tcPr>
          <w:p w14:paraId="4634D029" w14:textId="77777777" w:rsidR="0099127B" w:rsidRPr="003C2EE7" w:rsidRDefault="007168D9" w:rsidP="00941EEE">
            <w:pPr>
              <w:jc w:val="center"/>
              <w:rPr>
                <w:rStyle w:val="CitaHTML"/>
                <w:rFonts w:ascii="Arial" w:hAnsi="Arial" w:cs="Arial"/>
                <w:i w:val="0"/>
                <w:sz w:val="24"/>
                <w:szCs w:val="24"/>
              </w:rPr>
            </w:pPr>
            <w:r>
              <w:rPr>
                <w:rStyle w:val="CitaHTML"/>
                <w:rFonts w:ascii="Arial" w:hAnsi="Arial" w:cs="Arial"/>
                <w:i w:val="0"/>
                <w:sz w:val="24"/>
                <w:szCs w:val="24"/>
              </w:rPr>
              <w:t>MARIA DORALIZA LOPEZ DE MEJIA</w:t>
            </w:r>
          </w:p>
        </w:tc>
        <w:tc>
          <w:tcPr>
            <w:tcW w:w="5123" w:type="dxa"/>
          </w:tcPr>
          <w:p w14:paraId="732298D9" w14:textId="77777777" w:rsidR="0099127B" w:rsidRPr="003C2EE7" w:rsidRDefault="007168D9" w:rsidP="00941EEE">
            <w:pPr>
              <w:jc w:val="center"/>
              <w:rPr>
                <w:rStyle w:val="CitaHTML"/>
                <w:rFonts w:ascii="Arial" w:hAnsi="Arial" w:cs="Arial"/>
                <w:i w:val="0"/>
              </w:rPr>
            </w:pPr>
            <w:r>
              <w:rPr>
                <w:rStyle w:val="CitaHTML"/>
                <w:rFonts w:ascii="Arial" w:hAnsi="Arial" w:cs="Arial"/>
                <w:i w:val="0"/>
              </w:rPr>
              <w:t>GEOMETRIA - ESTADISTICAS</w:t>
            </w:r>
          </w:p>
        </w:tc>
        <w:tc>
          <w:tcPr>
            <w:tcW w:w="1275" w:type="dxa"/>
          </w:tcPr>
          <w:p w14:paraId="114EA283" w14:textId="77777777" w:rsidR="0099127B" w:rsidRPr="003C2EE7" w:rsidRDefault="007168D9" w:rsidP="00941EEE">
            <w:pPr>
              <w:jc w:val="center"/>
              <w:rPr>
                <w:rStyle w:val="CitaHTML"/>
                <w:rFonts w:ascii="Arial" w:hAnsi="Arial" w:cs="Arial"/>
                <w:i w:val="0"/>
              </w:rPr>
            </w:pPr>
            <w:r>
              <w:rPr>
                <w:rStyle w:val="CitaHTML"/>
                <w:rFonts w:ascii="Arial" w:hAnsi="Arial" w:cs="Arial"/>
                <w:i w:val="0"/>
              </w:rPr>
              <w:t>2HS</w:t>
            </w:r>
          </w:p>
        </w:tc>
        <w:tc>
          <w:tcPr>
            <w:tcW w:w="1134" w:type="dxa"/>
          </w:tcPr>
          <w:p w14:paraId="10BD41CD" w14:textId="77777777" w:rsidR="0099127B" w:rsidRPr="003C2EE7" w:rsidRDefault="007168D9" w:rsidP="00941EEE">
            <w:pPr>
              <w:jc w:val="center"/>
              <w:rPr>
                <w:rStyle w:val="CitaHTML"/>
                <w:rFonts w:ascii="Arial" w:hAnsi="Arial" w:cs="Arial"/>
                <w:i w:val="0"/>
              </w:rPr>
            </w:pPr>
            <w:r>
              <w:rPr>
                <w:rStyle w:val="CitaHTML"/>
                <w:rFonts w:ascii="Arial" w:hAnsi="Arial" w:cs="Arial"/>
                <w:i w:val="0"/>
              </w:rPr>
              <w:t>4°</w:t>
            </w:r>
          </w:p>
        </w:tc>
        <w:tc>
          <w:tcPr>
            <w:tcW w:w="1281" w:type="dxa"/>
          </w:tcPr>
          <w:p w14:paraId="47921084" w14:textId="77777777" w:rsidR="0099127B" w:rsidRPr="003C2EE7" w:rsidRDefault="007168D9" w:rsidP="00941EEE">
            <w:pPr>
              <w:jc w:val="center"/>
              <w:rPr>
                <w:rStyle w:val="CitaHTML"/>
                <w:rFonts w:ascii="Arial" w:hAnsi="Arial" w:cs="Arial"/>
                <w:i w:val="0"/>
              </w:rPr>
            </w:pPr>
            <w:r>
              <w:rPr>
                <w:rStyle w:val="CitaHTML"/>
                <w:rFonts w:ascii="Arial" w:hAnsi="Arial" w:cs="Arial"/>
                <w:i w:val="0"/>
              </w:rPr>
              <w:t>Todos</w:t>
            </w:r>
          </w:p>
        </w:tc>
      </w:tr>
    </w:tbl>
    <w:p w14:paraId="462DC1A0"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14:paraId="2F25A759" w14:textId="77777777" w:rsidTr="00941EEE">
        <w:trPr>
          <w:trHeight w:val="413"/>
        </w:trPr>
        <w:tc>
          <w:tcPr>
            <w:tcW w:w="7650" w:type="dxa"/>
            <w:shd w:val="clear" w:color="auto" w:fill="99FF66"/>
            <w:vAlign w:val="center"/>
          </w:tcPr>
          <w:p w14:paraId="6469E4D3" w14:textId="77777777" w:rsidR="00CA5613" w:rsidRPr="00473A25" w:rsidRDefault="00CA5613" w:rsidP="00F81733">
            <w:pPr>
              <w:rPr>
                <w:rStyle w:val="CitaHTML"/>
                <w:rFonts w:ascii="Arial" w:hAnsi="Arial" w:cs="Arial"/>
                <w:b/>
                <w:i w:val="0"/>
                <w:sz w:val="20"/>
                <w:szCs w:val="20"/>
              </w:rPr>
            </w:pPr>
          </w:p>
          <w:p w14:paraId="4D7C5A5A"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36A31785"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14:paraId="29CA2794" w14:textId="77777777" w:rsidR="00CA5613" w:rsidRPr="00473A25" w:rsidRDefault="00CA5613" w:rsidP="00F81733">
            <w:pPr>
              <w:jc w:val="center"/>
              <w:rPr>
                <w:rStyle w:val="CitaHTML"/>
                <w:rFonts w:ascii="Arial" w:hAnsi="Arial" w:cs="Arial"/>
                <w:b/>
                <w:i w:val="0"/>
                <w:sz w:val="20"/>
                <w:szCs w:val="20"/>
              </w:rPr>
            </w:pPr>
          </w:p>
          <w:p w14:paraId="4B5D1F93"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14:paraId="4E9116D4"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70FB4226" w14:textId="77777777" w:rsidTr="00941EEE">
        <w:trPr>
          <w:trHeight w:val="465"/>
        </w:trPr>
        <w:tc>
          <w:tcPr>
            <w:tcW w:w="7650" w:type="dxa"/>
            <w:shd w:val="clear" w:color="auto" w:fill="FFFFFF" w:themeFill="background1"/>
          </w:tcPr>
          <w:p w14:paraId="5291BD20" w14:textId="0370B472" w:rsidR="00CA5613" w:rsidRPr="00571069" w:rsidRDefault="00134B59" w:rsidP="00F81733">
            <w:pPr>
              <w:jc w:val="center"/>
              <w:rPr>
                <w:rStyle w:val="CitaHTML"/>
                <w:rFonts w:ascii="Arial" w:hAnsi="Arial" w:cs="Arial"/>
                <w:b/>
                <w:i w:val="0"/>
              </w:rPr>
            </w:pPr>
            <w:r>
              <w:rPr>
                <w:rStyle w:val="CitaHTML"/>
                <w:rFonts w:ascii="Arial" w:hAnsi="Arial" w:cs="Arial"/>
                <w:b/>
                <w:i w:val="0"/>
              </w:rPr>
              <w:t>Doralizacuarto.06</w:t>
            </w:r>
          </w:p>
        </w:tc>
        <w:tc>
          <w:tcPr>
            <w:tcW w:w="3544" w:type="dxa"/>
            <w:shd w:val="clear" w:color="auto" w:fill="FFFFFF" w:themeFill="background1"/>
          </w:tcPr>
          <w:p w14:paraId="3C114C84" w14:textId="77777777" w:rsidR="00CA5613" w:rsidRPr="00571069" w:rsidRDefault="007168D9" w:rsidP="00F81733">
            <w:pPr>
              <w:jc w:val="center"/>
              <w:rPr>
                <w:rStyle w:val="CitaHTML"/>
                <w:rFonts w:ascii="Arial" w:hAnsi="Arial" w:cs="Arial"/>
                <w:b/>
                <w:i w:val="0"/>
              </w:rPr>
            </w:pPr>
            <w:r>
              <w:rPr>
                <w:rStyle w:val="CitaHTML"/>
                <w:rFonts w:ascii="Arial" w:hAnsi="Arial" w:cs="Arial"/>
                <w:b/>
                <w:i w:val="0"/>
              </w:rPr>
              <w:t>24 de Abril</w:t>
            </w:r>
          </w:p>
        </w:tc>
        <w:tc>
          <w:tcPr>
            <w:tcW w:w="5528" w:type="dxa"/>
            <w:shd w:val="clear" w:color="auto" w:fill="FFFFFF" w:themeFill="background1"/>
          </w:tcPr>
          <w:p w14:paraId="7EB14043" w14:textId="6581A6C4" w:rsidR="00CA5613" w:rsidRPr="00571069" w:rsidRDefault="00CA5613" w:rsidP="00F81733">
            <w:pPr>
              <w:jc w:val="center"/>
              <w:rPr>
                <w:rStyle w:val="CitaHTML"/>
                <w:rFonts w:ascii="Arial" w:hAnsi="Arial" w:cs="Arial"/>
                <w:b/>
                <w:i w:val="0"/>
              </w:rPr>
            </w:pPr>
          </w:p>
        </w:tc>
      </w:tr>
    </w:tbl>
    <w:p w14:paraId="722596BA" w14:textId="77777777"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14:paraId="4EC97B71" w14:textId="77777777" w:rsidTr="00941EEE">
        <w:trPr>
          <w:trHeight w:val="417"/>
          <w:jc w:val="center"/>
        </w:trPr>
        <w:tc>
          <w:tcPr>
            <w:tcW w:w="16900" w:type="dxa"/>
            <w:gridSpan w:val="5"/>
            <w:shd w:val="clear" w:color="auto" w:fill="99FF66"/>
            <w:vAlign w:val="center"/>
          </w:tcPr>
          <w:p w14:paraId="27143F34" w14:textId="77777777"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264E62DA" w14:textId="77777777" w:rsidTr="00394BE1">
        <w:trPr>
          <w:trHeight w:val="417"/>
          <w:jc w:val="center"/>
        </w:trPr>
        <w:tc>
          <w:tcPr>
            <w:tcW w:w="6232" w:type="dxa"/>
            <w:gridSpan w:val="2"/>
            <w:shd w:val="clear" w:color="auto" w:fill="99FF66"/>
            <w:vAlign w:val="center"/>
          </w:tcPr>
          <w:p w14:paraId="229177D1"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14:paraId="41AE57A1" w14:textId="77777777" w:rsidR="00394BE1" w:rsidRPr="00990224" w:rsidRDefault="00394BE1" w:rsidP="00990224">
            <w:pPr>
              <w:jc w:val="center"/>
              <w:rPr>
                <w:rStyle w:val="CitaHTML"/>
                <w:rFonts w:ascii="Arial" w:hAnsi="Arial" w:cs="Arial"/>
                <w:b/>
                <w:i w:val="0"/>
                <w:sz w:val="20"/>
                <w:szCs w:val="20"/>
              </w:rPr>
            </w:pPr>
          </w:p>
          <w:p w14:paraId="586498FF" w14:textId="77777777" w:rsidR="00394BE1" w:rsidRPr="00990224" w:rsidRDefault="00AA55C2" w:rsidP="00990224">
            <w:pPr>
              <w:rPr>
                <w:rStyle w:val="CitaHTML"/>
                <w:rFonts w:ascii="Arial" w:hAnsi="Arial" w:cs="Arial"/>
                <w:b/>
                <w:i w:val="0"/>
                <w:sz w:val="20"/>
                <w:szCs w:val="20"/>
              </w:rPr>
            </w:pPr>
            <w:r w:rsidRPr="007168D9">
              <w:rPr>
                <w:rStyle w:val="CitaHTML"/>
                <w:rFonts w:ascii="Arial" w:hAnsi="Arial" w:cs="Arial"/>
                <w:b/>
                <w:i w:val="0"/>
              </w:rPr>
              <w:t>Exploremos los  números  y sus propiedades</w:t>
            </w:r>
            <w:r>
              <w:rPr>
                <w:rStyle w:val="CitaHTML"/>
                <w:rFonts w:ascii="Arial" w:hAnsi="Arial" w:cs="Arial"/>
                <w:b/>
                <w:i w:val="0"/>
              </w:rPr>
              <w:t>.</w:t>
            </w:r>
          </w:p>
        </w:tc>
      </w:tr>
      <w:tr w:rsidR="00941EEE" w:rsidRPr="00443EDD" w14:paraId="1A96A505" w14:textId="77777777" w:rsidTr="00941EEE">
        <w:trPr>
          <w:trHeight w:val="417"/>
          <w:jc w:val="center"/>
        </w:trPr>
        <w:tc>
          <w:tcPr>
            <w:tcW w:w="2830" w:type="dxa"/>
            <w:shd w:val="clear" w:color="auto" w:fill="99FF66"/>
            <w:vAlign w:val="center"/>
          </w:tcPr>
          <w:p w14:paraId="28331479" w14:textId="77777777" w:rsidR="00941EEE" w:rsidRPr="00443EDD" w:rsidRDefault="00941EEE" w:rsidP="00161312">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14:paraId="4AA5202D" w14:textId="77777777" w:rsidR="00941EEE" w:rsidRPr="00443EDD" w:rsidRDefault="00941EEE" w:rsidP="00161312">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14:paraId="3BD03D5B" w14:textId="77777777" w:rsidR="00941EEE" w:rsidRPr="00443EDD" w:rsidRDefault="00394BE1" w:rsidP="00161312">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14:paraId="3ECEB230" w14:textId="77777777" w:rsidR="00941EEE" w:rsidRPr="00443EDD" w:rsidRDefault="00FC4588" w:rsidP="00161312">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14:paraId="7B2D575D" w14:textId="77777777" w:rsidTr="00941EEE">
        <w:trPr>
          <w:jc w:val="center"/>
        </w:trPr>
        <w:tc>
          <w:tcPr>
            <w:tcW w:w="2830" w:type="dxa"/>
            <w:vMerge w:val="restart"/>
          </w:tcPr>
          <w:p w14:paraId="20457288" w14:textId="77777777" w:rsidR="00941EEE" w:rsidRDefault="00941EEE" w:rsidP="00161312">
            <w:pPr>
              <w:jc w:val="center"/>
              <w:rPr>
                <w:rStyle w:val="CitaHTML"/>
                <w:rFonts w:ascii="Arial" w:hAnsi="Arial" w:cs="Arial"/>
                <w:i w:val="0"/>
              </w:rPr>
            </w:pPr>
          </w:p>
          <w:p w14:paraId="23478A59" w14:textId="77777777" w:rsidR="00941EEE" w:rsidRDefault="00AA55C2" w:rsidP="00161312">
            <w:pPr>
              <w:jc w:val="center"/>
              <w:rPr>
                <w:rStyle w:val="CitaHTML"/>
                <w:rFonts w:ascii="Arial" w:hAnsi="Arial" w:cs="Arial"/>
                <w:i w:val="0"/>
              </w:rPr>
            </w:pPr>
            <w:r w:rsidRPr="006E33BE">
              <w:rPr>
                <w:rStyle w:val="CitaHTML"/>
                <w:rFonts w:ascii="Arial" w:hAnsi="Arial" w:cs="Arial"/>
                <w:i w:val="0"/>
              </w:rPr>
              <w:t xml:space="preserve">Resuelvo y formulo problemas cuya estrategia </w:t>
            </w:r>
            <w:r w:rsidRPr="006E33BE">
              <w:rPr>
                <w:rStyle w:val="CitaHTML"/>
                <w:rFonts w:ascii="Arial" w:hAnsi="Arial" w:cs="Arial"/>
                <w:i w:val="0"/>
              </w:rPr>
              <w:lastRenderedPageBreak/>
              <w:t>de solución requiera de las relaciones y propiedades de los números naturales y sus operaciones</w:t>
            </w:r>
          </w:p>
          <w:p w14:paraId="0A9341FD" w14:textId="77777777" w:rsidR="00941EEE" w:rsidRPr="003C2EE7" w:rsidRDefault="00941EEE" w:rsidP="00161312">
            <w:pPr>
              <w:jc w:val="center"/>
              <w:rPr>
                <w:rStyle w:val="CitaHTML"/>
                <w:rFonts w:ascii="Arial" w:hAnsi="Arial" w:cs="Arial"/>
                <w:i w:val="0"/>
              </w:rPr>
            </w:pPr>
          </w:p>
        </w:tc>
        <w:tc>
          <w:tcPr>
            <w:tcW w:w="4395" w:type="dxa"/>
            <w:gridSpan w:val="2"/>
          </w:tcPr>
          <w:p w14:paraId="4E574F97" w14:textId="77777777" w:rsidR="00941EEE" w:rsidRDefault="00941EEE" w:rsidP="00161312">
            <w:pPr>
              <w:jc w:val="center"/>
              <w:rPr>
                <w:rStyle w:val="CitaHTML"/>
                <w:rFonts w:ascii="Arial" w:hAnsi="Arial" w:cs="Arial"/>
                <w:i w:val="0"/>
              </w:rPr>
            </w:pPr>
          </w:p>
          <w:p w14:paraId="0695350B" w14:textId="77777777" w:rsidR="00FC4588" w:rsidRPr="003C2EE7" w:rsidRDefault="00AA55C2" w:rsidP="00161312">
            <w:pPr>
              <w:jc w:val="center"/>
              <w:rPr>
                <w:rStyle w:val="CitaHTML"/>
                <w:rFonts w:ascii="Arial" w:hAnsi="Arial" w:cs="Arial"/>
                <w:i w:val="0"/>
              </w:rPr>
            </w:pPr>
            <w:r w:rsidRPr="00E422D4">
              <w:rPr>
                <w:rStyle w:val="CitaHTML"/>
                <w:rFonts w:ascii="Arial" w:hAnsi="Arial" w:cs="Arial"/>
                <w:i w:val="0"/>
              </w:rPr>
              <w:t xml:space="preserve">Elige instrumentos y unidades estandarizadas y no estandarizadas para </w:t>
            </w:r>
            <w:r w:rsidRPr="00E422D4">
              <w:rPr>
                <w:rStyle w:val="CitaHTML"/>
                <w:rFonts w:ascii="Arial" w:hAnsi="Arial" w:cs="Arial"/>
                <w:i w:val="0"/>
              </w:rPr>
              <w:lastRenderedPageBreak/>
              <w:t>estimar y medir longitud, área, volumen, capacidad, peso, duración, rapidez, temperatura, y a partir de ellos hace los cálculos necesarios para resolver problemas</w:t>
            </w:r>
            <w:r>
              <w:rPr>
                <w:rStyle w:val="CitaHTML"/>
                <w:rFonts w:ascii="Arial" w:hAnsi="Arial" w:cs="Arial"/>
                <w:i w:val="0"/>
              </w:rPr>
              <w:t>. (5)</w:t>
            </w:r>
          </w:p>
        </w:tc>
        <w:tc>
          <w:tcPr>
            <w:tcW w:w="2976" w:type="dxa"/>
          </w:tcPr>
          <w:p w14:paraId="25208AAA" w14:textId="77777777" w:rsidR="00941EEE" w:rsidRDefault="00257595" w:rsidP="00161312">
            <w:pPr>
              <w:jc w:val="center"/>
              <w:rPr>
                <w:rStyle w:val="CitaHTML"/>
                <w:rFonts w:ascii="Arial" w:hAnsi="Arial" w:cs="Arial"/>
                <w:i w:val="0"/>
              </w:rPr>
            </w:pPr>
            <w:r>
              <w:rPr>
                <w:rStyle w:val="CitaHTML"/>
                <w:rFonts w:ascii="Arial" w:hAnsi="Arial" w:cs="Arial"/>
                <w:i w:val="0"/>
              </w:rPr>
              <w:lastRenderedPageBreak/>
              <w:t>Pensamiento métrico espacial</w:t>
            </w:r>
          </w:p>
        </w:tc>
        <w:tc>
          <w:tcPr>
            <w:tcW w:w="6699" w:type="dxa"/>
          </w:tcPr>
          <w:p w14:paraId="6C7460EA" w14:textId="77777777" w:rsidR="00941EEE" w:rsidRDefault="00AA55C2" w:rsidP="00AA55C2">
            <w:pPr>
              <w:autoSpaceDE w:val="0"/>
              <w:autoSpaceDN w:val="0"/>
              <w:adjustRightInd w:val="0"/>
              <w:jc w:val="both"/>
              <w:rPr>
                <w:rStyle w:val="CitaHTML"/>
                <w:rFonts w:ascii="Arial" w:hAnsi="Arial" w:cs="Arial"/>
                <w:i w:val="0"/>
              </w:rPr>
            </w:pPr>
            <w:r>
              <w:rPr>
                <w:rFonts w:ascii="Arial" w:hAnsi="Arial" w:cs="Arial"/>
                <w:color w:val="000000" w:themeColor="text1"/>
              </w:rPr>
              <w:t>Diferencia</w:t>
            </w:r>
            <w:r w:rsidRPr="005C06EB">
              <w:rPr>
                <w:rFonts w:ascii="Arial" w:hAnsi="Arial" w:cs="Arial"/>
                <w:color w:val="000000" w:themeColor="text1"/>
              </w:rPr>
              <w:t xml:space="preserve"> magnitudes de un</w:t>
            </w:r>
            <w:r>
              <w:rPr>
                <w:rFonts w:ascii="Arial" w:hAnsi="Arial" w:cs="Arial"/>
                <w:color w:val="000000" w:themeColor="text1"/>
              </w:rPr>
              <w:t xml:space="preserve"> </w:t>
            </w:r>
            <w:r w:rsidRPr="005C06EB">
              <w:rPr>
                <w:rFonts w:ascii="Arial" w:hAnsi="Arial" w:cs="Arial"/>
                <w:color w:val="000000" w:themeColor="text1"/>
              </w:rPr>
              <w:t>objeto y relacionar las</w:t>
            </w:r>
            <w:r>
              <w:rPr>
                <w:rFonts w:ascii="Arial" w:hAnsi="Arial" w:cs="Arial"/>
                <w:color w:val="000000" w:themeColor="text1"/>
              </w:rPr>
              <w:t xml:space="preserve"> </w:t>
            </w:r>
            <w:r w:rsidRPr="005C06EB">
              <w:rPr>
                <w:rFonts w:ascii="Arial" w:hAnsi="Arial" w:cs="Arial"/>
                <w:color w:val="000000" w:themeColor="text1"/>
              </w:rPr>
              <w:t>dimensiones de este con la</w:t>
            </w:r>
            <w:r>
              <w:rPr>
                <w:rFonts w:ascii="Arial" w:hAnsi="Arial" w:cs="Arial"/>
                <w:color w:val="000000" w:themeColor="text1"/>
              </w:rPr>
              <w:t xml:space="preserve"> </w:t>
            </w:r>
            <w:r w:rsidRPr="005C06EB">
              <w:rPr>
                <w:rFonts w:ascii="Arial" w:hAnsi="Arial" w:cs="Arial"/>
                <w:color w:val="000000" w:themeColor="text1"/>
              </w:rPr>
              <w:t>Determinación de las</w:t>
            </w:r>
            <w:r>
              <w:rPr>
                <w:rFonts w:ascii="Arial" w:hAnsi="Arial" w:cs="Arial"/>
                <w:color w:val="000000" w:themeColor="text1"/>
              </w:rPr>
              <w:t xml:space="preserve"> </w:t>
            </w:r>
            <w:r w:rsidRPr="005C06EB">
              <w:rPr>
                <w:rFonts w:ascii="Arial" w:hAnsi="Arial" w:cs="Arial"/>
                <w:color w:val="000000" w:themeColor="text1"/>
              </w:rPr>
              <w:t>magnitudes</w:t>
            </w:r>
          </w:p>
          <w:p w14:paraId="47B6E3F3" w14:textId="77777777" w:rsidR="00941EEE" w:rsidRDefault="00941EEE" w:rsidP="00161312">
            <w:pPr>
              <w:rPr>
                <w:rStyle w:val="CitaHTML"/>
                <w:rFonts w:ascii="Arial" w:hAnsi="Arial" w:cs="Arial"/>
                <w:i w:val="0"/>
              </w:rPr>
            </w:pPr>
          </w:p>
          <w:p w14:paraId="4E53AD54" w14:textId="77777777" w:rsidR="00941EEE" w:rsidRPr="003C2EE7" w:rsidRDefault="00941EEE" w:rsidP="00161312">
            <w:pPr>
              <w:jc w:val="center"/>
              <w:rPr>
                <w:rStyle w:val="CitaHTML"/>
                <w:rFonts w:ascii="Arial" w:hAnsi="Arial" w:cs="Arial"/>
                <w:i w:val="0"/>
              </w:rPr>
            </w:pPr>
          </w:p>
        </w:tc>
      </w:tr>
      <w:tr w:rsidR="00941EEE" w:rsidRPr="003C2EE7" w14:paraId="6E14395B" w14:textId="77777777" w:rsidTr="00941EEE">
        <w:trPr>
          <w:jc w:val="center"/>
        </w:trPr>
        <w:tc>
          <w:tcPr>
            <w:tcW w:w="2830" w:type="dxa"/>
            <w:vMerge/>
          </w:tcPr>
          <w:p w14:paraId="157D818D" w14:textId="77777777" w:rsidR="00941EEE" w:rsidRPr="003C2EE7" w:rsidRDefault="00941EEE" w:rsidP="00161312">
            <w:pPr>
              <w:jc w:val="center"/>
              <w:rPr>
                <w:rStyle w:val="CitaHTML"/>
                <w:rFonts w:ascii="Arial" w:hAnsi="Arial" w:cs="Arial"/>
                <w:i w:val="0"/>
              </w:rPr>
            </w:pPr>
          </w:p>
        </w:tc>
        <w:tc>
          <w:tcPr>
            <w:tcW w:w="4395" w:type="dxa"/>
            <w:gridSpan w:val="2"/>
          </w:tcPr>
          <w:p w14:paraId="0ADFADF5" w14:textId="77777777" w:rsidR="00941EEE" w:rsidRDefault="00941EEE" w:rsidP="00161312">
            <w:pPr>
              <w:jc w:val="center"/>
              <w:rPr>
                <w:rStyle w:val="CitaHTML"/>
                <w:rFonts w:ascii="Arial" w:hAnsi="Arial" w:cs="Arial"/>
                <w:i w:val="0"/>
              </w:rPr>
            </w:pPr>
          </w:p>
          <w:p w14:paraId="4221382A" w14:textId="77777777" w:rsidR="00FC4588" w:rsidRDefault="00FC4588" w:rsidP="00161312">
            <w:pPr>
              <w:jc w:val="center"/>
              <w:rPr>
                <w:rStyle w:val="CitaHTML"/>
                <w:rFonts w:ascii="Arial" w:hAnsi="Arial" w:cs="Arial"/>
                <w:i w:val="0"/>
              </w:rPr>
            </w:pPr>
          </w:p>
          <w:p w14:paraId="0F748AE3" w14:textId="77777777" w:rsidR="00AA55C2" w:rsidRDefault="00AA55C2" w:rsidP="00AA55C2">
            <w:pPr>
              <w:jc w:val="center"/>
              <w:rPr>
                <w:rStyle w:val="CitaHTML"/>
                <w:rFonts w:ascii="Arial" w:hAnsi="Arial" w:cs="Arial"/>
                <w:i w:val="0"/>
              </w:rPr>
            </w:pPr>
            <w:r>
              <w:rPr>
                <w:rStyle w:val="CitaHTML"/>
                <w:rFonts w:ascii="Arial" w:hAnsi="Arial" w:cs="Arial"/>
                <w:i w:val="0"/>
              </w:rPr>
              <w:t>Identifica patrones en secuencias (aditivas o multiplicativas), y los utiliza para establecer generalizaciones aritméticas o algebraicas. (9)</w:t>
            </w:r>
          </w:p>
          <w:p w14:paraId="0500E1F6" w14:textId="77777777" w:rsidR="00AA55C2" w:rsidRDefault="00AA55C2" w:rsidP="00AA55C2">
            <w:pPr>
              <w:jc w:val="center"/>
              <w:rPr>
                <w:rStyle w:val="CitaHTML"/>
                <w:rFonts w:ascii="Arial" w:hAnsi="Arial" w:cs="Arial"/>
                <w:i w:val="0"/>
              </w:rPr>
            </w:pPr>
          </w:p>
          <w:p w14:paraId="0DE95663" w14:textId="77777777" w:rsidR="00FC4588" w:rsidRDefault="00FC4588" w:rsidP="00161312">
            <w:pPr>
              <w:jc w:val="center"/>
              <w:rPr>
                <w:rStyle w:val="CitaHTML"/>
                <w:rFonts w:ascii="Arial" w:hAnsi="Arial" w:cs="Arial"/>
                <w:i w:val="0"/>
              </w:rPr>
            </w:pPr>
          </w:p>
          <w:p w14:paraId="4BA3DA66" w14:textId="77777777" w:rsidR="00FC4588" w:rsidRPr="003C2EE7" w:rsidRDefault="00FC4588" w:rsidP="00161312">
            <w:pPr>
              <w:jc w:val="center"/>
              <w:rPr>
                <w:rStyle w:val="CitaHTML"/>
                <w:rFonts w:ascii="Arial" w:hAnsi="Arial" w:cs="Arial"/>
                <w:i w:val="0"/>
              </w:rPr>
            </w:pPr>
          </w:p>
        </w:tc>
        <w:tc>
          <w:tcPr>
            <w:tcW w:w="2976" w:type="dxa"/>
          </w:tcPr>
          <w:p w14:paraId="67FE4B00" w14:textId="77777777" w:rsidR="00941EEE" w:rsidRDefault="00257595" w:rsidP="00161312">
            <w:pPr>
              <w:jc w:val="center"/>
              <w:rPr>
                <w:rStyle w:val="CitaHTML"/>
                <w:rFonts w:ascii="Arial" w:hAnsi="Arial" w:cs="Arial"/>
                <w:i w:val="0"/>
              </w:rPr>
            </w:pPr>
            <w:r>
              <w:rPr>
                <w:rStyle w:val="CitaHTML"/>
                <w:rFonts w:ascii="Arial" w:hAnsi="Arial" w:cs="Arial"/>
                <w:i w:val="0"/>
              </w:rPr>
              <w:t>Pensamientos numéricos y variacional</w:t>
            </w:r>
          </w:p>
        </w:tc>
        <w:tc>
          <w:tcPr>
            <w:tcW w:w="6699" w:type="dxa"/>
          </w:tcPr>
          <w:p w14:paraId="219037F0" w14:textId="77777777" w:rsidR="00941EEE" w:rsidRDefault="00941EEE" w:rsidP="00161312">
            <w:pPr>
              <w:jc w:val="center"/>
              <w:rPr>
                <w:rStyle w:val="CitaHTML"/>
                <w:rFonts w:ascii="Arial" w:hAnsi="Arial" w:cs="Arial"/>
                <w:i w:val="0"/>
              </w:rPr>
            </w:pPr>
          </w:p>
          <w:p w14:paraId="34BEAC1C" w14:textId="77777777" w:rsidR="00941EEE" w:rsidRDefault="00941EEE" w:rsidP="00161312">
            <w:pPr>
              <w:rPr>
                <w:rStyle w:val="CitaHTML"/>
                <w:rFonts w:ascii="Arial" w:hAnsi="Arial" w:cs="Arial"/>
                <w:i w:val="0"/>
              </w:rPr>
            </w:pPr>
          </w:p>
          <w:p w14:paraId="11DD7150" w14:textId="77777777" w:rsidR="00AA55C2" w:rsidRDefault="00AA55C2" w:rsidP="00AA55C2">
            <w:pPr>
              <w:jc w:val="both"/>
              <w:rPr>
                <w:rStyle w:val="CitaHTML"/>
                <w:rFonts w:ascii="Arial" w:hAnsi="Arial" w:cs="Arial"/>
                <w:i w:val="0"/>
              </w:rPr>
            </w:pPr>
            <w:r w:rsidRPr="00550146">
              <w:rPr>
                <w:rStyle w:val="CitaHTML"/>
                <w:rFonts w:ascii="Arial" w:hAnsi="Arial" w:cs="Arial"/>
                <w:i w:val="0"/>
              </w:rPr>
              <w:t>Lee e interpreta l</w:t>
            </w:r>
            <w:r>
              <w:rPr>
                <w:rStyle w:val="CitaHTML"/>
                <w:rFonts w:ascii="Arial" w:hAnsi="Arial" w:cs="Arial"/>
                <w:i w:val="0"/>
              </w:rPr>
              <w:t>as indicaciones de estimaciones de datos.</w:t>
            </w:r>
          </w:p>
          <w:p w14:paraId="7750B3F2" w14:textId="77777777" w:rsidR="00941EEE" w:rsidRPr="003C2EE7" w:rsidRDefault="00941EEE" w:rsidP="00161312">
            <w:pPr>
              <w:jc w:val="center"/>
              <w:rPr>
                <w:rStyle w:val="CitaHTML"/>
                <w:rFonts w:ascii="Arial" w:hAnsi="Arial" w:cs="Arial"/>
                <w:i w:val="0"/>
              </w:rPr>
            </w:pPr>
          </w:p>
        </w:tc>
      </w:tr>
    </w:tbl>
    <w:p w14:paraId="18E94E60" w14:textId="77777777"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14:paraId="3DD65C09" w14:textId="77777777" w:rsidTr="00161312">
        <w:trPr>
          <w:jc w:val="center"/>
        </w:trPr>
        <w:tc>
          <w:tcPr>
            <w:tcW w:w="16760" w:type="dxa"/>
            <w:shd w:val="clear" w:color="auto" w:fill="99FF66"/>
          </w:tcPr>
          <w:p w14:paraId="49706528"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77E596C8"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4B59915C" w14:textId="77777777" w:rsidTr="00161312">
        <w:trPr>
          <w:jc w:val="center"/>
        </w:trPr>
        <w:tc>
          <w:tcPr>
            <w:tcW w:w="16760" w:type="dxa"/>
          </w:tcPr>
          <w:p w14:paraId="639595F7" w14:textId="77777777" w:rsidR="00C27C1F" w:rsidRPr="00C27C1F" w:rsidRDefault="00C27C1F" w:rsidP="00C27C1F">
            <w:pPr>
              <w:rPr>
                <w:rStyle w:val="CitaHTML"/>
                <w:rFonts w:ascii="Arial" w:hAnsi="Arial" w:cs="Arial"/>
                <w:b/>
                <w:i w:val="0"/>
              </w:rPr>
            </w:pPr>
            <w:r w:rsidRPr="00C27C1F">
              <w:rPr>
                <w:rStyle w:val="CitaHTML"/>
                <w:rFonts w:ascii="Arial" w:hAnsi="Arial" w:cs="Arial"/>
                <w:b/>
                <w:i w:val="0"/>
              </w:rPr>
              <w:t>GEOMETRIA</w:t>
            </w:r>
          </w:p>
          <w:p w14:paraId="7CA7169E" w14:textId="77777777" w:rsidR="0009211B" w:rsidRDefault="0009211B" w:rsidP="00C27C1F">
            <w:pPr>
              <w:rPr>
                <w:rStyle w:val="CitaHTML"/>
                <w:rFonts w:ascii="Arial" w:hAnsi="Arial" w:cs="Arial"/>
                <w:i w:val="0"/>
              </w:rPr>
            </w:pPr>
          </w:p>
          <w:p w14:paraId="311BAF33" w14:textId="77777777" w:rsidR="00FC4588" w:rsidRPr="00517A98" w:rsidRDefault="00517A98" w:rsidP="00C27C1F">
            <w:pPr>
              <w:rPr>
                <w:rStyle w:val="CitaHTML"/>
                <w:rFonts w:ascii="Arial" w:hAnsi="Arial" w:cs="Arial"/>
                <w:b/>
                <w:i w:val="0"/>
              </w:rPr>
            </w:pPr>
            <w:r w:rsidRPr="00517A98">
              <w:rPr>
                <w:rStyle w:val="CitaHTML"/>
                <w:rFonts w:ascii="Arial" w:hAnsi="Arial" w:cs="Arial"/>
                <w:b/>
                <w:i w:val="0"/>
              </w:rPr>
              <w:t>RECTA, SEMI</w:t>
            </w:r>
            <w:r w:rsidR="00C27C1F" w:rsidRPr="00517A98">
              <w:rPr>
                <w:rStyle w:val="CitaHTML"/>
                <w:rFonts w:ascii="Arial" w:hAnsi="Arial" w:cs="Arial"/>
                <w:b/>
                <w:i w:val="0"/>
              </w:rPr>
              <w:t>RECTA Y SEGMENTO</w:t>
            </w:r>
          </w:p>
          <w:p w14:paraId="0E1CFE7D" w14:textId="77777777" w:rsidR="00517A98" w:rsidRDefault="00517A98" w:rsidP="00C27C1F">
            <w:pPr>
              <w:rPr>
                <w:rStyle w:val="CitaHTML"/>
                <w:rFonts w:ascii="Arial" w:hAnsi="Arial" w:cs="Arial"/>
                <w:i w:val="0"/>
              </w:rPr>
            </w:pPr>
          </w:p>
          <w:p w14:paraId="095BB56A" w14:textId="77777777" w:rsidR="00517A98" w:rsidRDefault="00517A98" w:rsidP="00C27C1F">
            <w:pPr>
              <w:rPr>
                <w:rStyle w:val="CitaHTML"/>
                <w:rFonts w:ascii="Arial" w:hAnsi="Arial" w:cs="Arial"/>
                <w:i w:val="0"/>
              </w:rPr>
            </w:pPr>
            <w:r>
              <w:rPr>
                <w:noProof/>
              </w:rPr>
              <w:drawing>
                <wp:inline distT="0" distB="0" distL="0" distR="0" wp14:anchorId="278E42AE" wp14:editId="17A0DEA9">
                  <wp:extent cx="6848475" cy="1333500"/>
                  <wp:effectExtent l="0" t="0" r="9525" b="0"/>
                  <wp:docPr id="1" name="Imagen 1" descr="Resultado de imagen para recta semirrecta y segmento defin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sultado de imagen para recta semirrecta y segmento definic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1333500"/>
                          </a:xfrm>
                          <a:prstGeom prst="rect">
                            <a:avLst/>
                          </a:prstGeom>
                          <a:noFill/>
                          <a:ln>
                            <a:noFill/>
                          </a:ln>
                        </pic:spPr>
                      </pic:pic>
                    </a:graphicData>
                  </a:graphic>
                </wp:inline>
              </w:drawing>
            </w:r>
          </w:p>
          <w:p w14:paraId="1E4B593C" w14:textId="77777777" w:rsidR="00C27C1F" w:rsidRDefault="00C27C1F" w:rsidP="00C27C1F">
            <w:pPr>
              <w:rPr>
                <w:rStyle w:val="CitaHTML"/>
                <w:rFonts w:ascii="Arial" w:hAnsi="Arial" w:cs="Arial"/>
                <w:i w:val="0"/>
              </w:rPr>
            </w:pPr>
          </w:p>
          <w:p w14:paraId="4BAB0F57" w14:textId="77777777" w:rsidR="0009211B" w:rsidRPr="0009211B" w:rsidRDefault="0009211B" w:rsidP="00517A98">
            <w:pPr>
              <w:pStyle w:val="NormalWeb"/>
              <w:jc w:val="both"/>
              <w:rPr>
                <w:rFonts w:ascii="Arial" w:hAnsi="Arial" w:cs="Arial"/>
                <w:sz w:val="22"/>
                <w:szCs w:val="22"/>
              </w:rPr>
            </w:pPr>
            <w:r w:rsidRPr="0009211B">
              <w:rPr>
                <w:rFonts w:ascii="Arial" w:hAnsi="Arial" w:cs="Arial"/>
                <w:b/>
                <w:bCs/>
                <w:sz w:val="22"/>
                <w:szCs w:val="22"/>
              </w:rPr>
              <w:lastRenderedPageBreak/>
              <w:t>RECTA</w:t>
            </w:r>
          </w:p>
          <w:p w14:paraId="7C784D73" w14:textId="77777777" w:rsidR="0009211B" w:rsidRPr="0009211B" w:rsidRDefault="0009211B" w:rsidP="00517A98">
            <w:pPr>
              <w:pStyle w:val="NormalWeb"/>
              <w:jc w:val="both"/>
              <w:rPr>
                <w:rFonts w:ascii="Arial" w:hAnsi="Arial" w:cs="Arial"/>
                <w:sz w:val="22"/>
                <w:szCs w:val="22"/>
              </w:rPr>
            </w:pPr>
            <w:r w:rsidRPr="0009211B">
              <w:rPr>
                <w:rFonts w:ascii="Arial" w:hAnsi="Arial" w:cs="Arial"/>
                <w:sz w:val="22"/>
                <w:szCs w:val="22"/>
              </w:rPr>
              <w:t>Es una línea de puntos, sin curvas ni Ángulos, que no tiene principio ni fin.</w:t>
            </w:r>
          </w:p>
          <w:p w14:paraId="2E40349B" w14:textId="77777777" w:rsidR="0009211B" w:rsidRPr="0009211B" w:rsidRDefault="0009211B" w:rsidP="00517A98">
            <w:pPr>
              <w:pStyle w:val="NormalWeb"/>
              <w:jc w:val="both"/>
              <w:rPr>
                <w:rFonts w:ascii="Arial" w:hAnsi="Arial" w:cs="Arial"/>
                <w:sz w:val="22"/>
                <w:szCs w:val="22"/>
              </w:rPr>
            </w:pPr>
            <w:r w:rsidRPr="0009211B">
              <w:rPr>
                <w:rFonts w:ascii="Arial" w:hAnsi="Arial" w:cs="Arial"/>
                <w:b/>
                <w:bCs/>
                <w:sz w:val="22"/>
                <w:szCs w:val="22"/>
              </w:rPr>
              <w:t>SEMIRRECTA</w:t>
            </w:r>
          </w:p>
          <w:p w14:paraId="702EF3A6" w14:textId="77777777" w:rsidR="0009211B" w:rsidRPr="0009211B" w:rsidRDefault="0009211B" w:rsidP="00517A98">
            <w:pPr>
              <w:pStyle w:val="NormalWeb"/>
              <w:jc w:val="both"/>
              <w:rPr>
                <w:rFonts w:ascii="Arial" w:hAnsi="Arial" w:cs="Arial"/>
                <w:sz w:val="22"/>
                <w:szCs w:val="22"/>
              </w:rPr>
            </w:pPr>
            <w:r w:rsidRPr="0009211B">
              <w:rPr>
                <w:rFonts w:ascii="Arial" w:hAnsi="Arial" w:cs="Arial"/>
                <w:sz w:val="22"/>
                <w:szCs w:val="22"/>
              </w:rPr>
              <w:t>Es cada una de las dos partes en que un punto divide una recta.</w:t>
            </w:r>
            <w:r>
              <w:rPr>
                <w:rFonts w:ascii="Arial" w:hAnsi="Arial" w:cs="Arial"/>
                <w:sz w:val="22"/>
                <w:szCs w:val="22"/>
              </w:rPr>
              <w:t xml:space="preserve">    </w:t>
            </w:r>
            <w:r w:rsidRPr="0009211B">
              <w:rPr>
                <w:rFonts w:ascii="Arial" w:hAnsi="Arial" w:cs="Arial"/>
                <w:sz w:val="22"/>
                <w:szCs w:val="22"/>
              </w:rPr>
              <w:t>El punto es el origen de las dos semirrectas.</w:t>
            </w:r>
          </w:p>
          <w:p w14:paraId="5446233C" w14:textId="77777777" w:rsidR="0009211B" w:rsidRPr="0009211B" w:rsidRDefault="0009211B" w:rsidP="00517A98">
            <w:pPr>
              <w:pStyle w:val="NormalWeb"/>
              <w:jc w:val="both"/>
              <w:rPr>
                <w:rFonts w:ascii="Arial" w:hAnsi="Arial" w:cs="Arial"/>
                <w:sz w:val="22"/>
                <w:szCs w:val="22"/>
              </w:rPr>
            </w:pPr>
            <w:r w:rsidRPr="0009211B">
              <w:rPr>
                <w:rFonts w:ascii="Arial" w:hAnsi="Arial" w:cs="Arial"/>
                <w:b/>
                <w:bCs/>
                <w:sz w:val="22"/>
                <w:szCs w:val="22"/>
              </w:rPr>
              <w:t>SEGMENTO</w:t>
            </w:r>
          </w:p>
          <w:p w14:paraId="21C29F6C" w14:textId="77777777" w:rsidR="0009211B" w:rsidRDefault="0009211B" w:rsidP="00517A98">
            <w:pPr>
              <w:pStyle w:val="NormalWeb"/>
              <w:jc w:val="both"/>
              <w:rPr>
                <w:rFonts w:ascii="Arial" w:hAnsi="Arial" w:cs="Arial"/>
                <w:color w:val="000000"/>
                <w:sz w:val="19"/>
                <w:szCs w:val="19"/>
              </w:rPr>
            </w:pPr>
            <w:r w:rsidRPr="0009211B">
              <w:rPr>
                <w:rFonts w:ascii="Arial" w:hAnsi="Arial" w:cs="Arial"/>
                <w:sz w:val="22"/>
                <w:szCs w:val="22"/>
              </w:rPr>
              <w:t>Es la parte de recta limitada entre dos puntos. Dichos puntos son los extremos del segmento</w:t>
            </w:r>
            <w:r>
              <w:rPr>
                <w:rFonts w:ascii="Helvetica" w:hAnsi="Helvetica" w:cs="Helvetica"/>
                <w:color w:val="808000"/>
              </w:rPr>
              <w:t>.</w:t>
            </w:r>
          </w:p>
          <w:p w14:paraId="426AB7EB" w14:textId="77777777" w:rsidR="00C27C1F" w:rsidRDefault="00517A98" w:rsidP="00C27C1F">
            <w:pPr>
              <w:rPr>
                <w:rStyle w:val="CitaHTML"/>
                <w:rFonts w:ascii="Arial" w:hAnsi="Arial" w:cs="Arial"/>
                <w:i w:val="0"/>
              </w:rPr>
            </w:pPr>
            <w:r>
              <w:rPr>
                <w:noProof/>
              </w:rPr>
              <w:drawing>
                <wp:inline distT="0" distB="0" distL="0" distR="0" wp14:anchorId="118ABDE2" wp14:editId="12A33B54">
                  <wp:extent cx="5905500" cy="2486025"/>
                  <wp:effectExtent l="0" t="0" r="0" b="9525"/>
                  <wp:docPr id="2" name="Imagen 2" descr="Resultado de imagen para relaciones entre las rec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sultado de imagen para relaciones entre las rec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2486025"/>
                          </a:xfrm>
                          <a:prstGeom prst="rect">
                            <a:avLst/>
                          </a:prstGeom>
                          <a:noFill/>
                          <a:ln>
                            <a:noFill/>
                          </a:ln>
                        </pic:spPr>
                      </pic:pic>
                    </a:graphicData>
                  </a:graphic>
                </wp:inline>
              </w:drawing>
            </w:r>
          </w:p>
          <w:p w14:paraId="131E895E" w14:textId="77777777" w:rsidR="00C27C1F" w:rsidRDefault="00C27C1F" w:rsidP="00C27C1F">
            <w:pPr>
              <w:rPr>
                <w:rStyle w:val="CitaHTML"/>
                <w:rFonts w:ascii="Arial" w:hAnsi="Arial" w:cs="Arial"/>
                <w:i w:val="0"/>
              </w:rPr>
            </w:pPr>
          </w:p>
          <w:p w14:paraId="15888A35" w14:textId="77777777" w:rsidR="001B7C52" w:rsidRDefault="001B7C52" w:rsidP="00C27C1F">
            <w:pPr>
              <w:rPr>
                <w:rStyle w:val="CitaHTML"/>
                <w:rFonts w:ascii="Arial" w:hAnsi="Arial" w:cs="Arial"/>
                <w:i w:val="0"/>
              </w:rPr>
            </w:pPr>
          </w:p>
          <w:p w14:paraId="322AC96E" w14:textId="77777777" w:rsidR="001B7C52" w:rsidRDefault="001B7C52" w:rsidP="00C27C1F">
            <w:pPr>
              <w:rPr>
                <w:rStyle w:val="CitaHTML"/>
                <w:rFonts w:ascii="Arial" w:hAnsi="Arial" w:cs="Arial"/>
                <w:i w:val="0"/>
              </w:rPr>
            </w:pPr>
          </w:p>
          <w:p w14:paraId="2E7E40F3" w14:textId="77777777" w:rsidR="00C27C1F" w:rsidRDefault="00C27C1F" w:rsidP="00C27C1F">
            <w:pPr>
              <w:rPr>
                <w:rStyle w:val="CitaHTML"/>
                <w:rFonts w:ascii="Arial" w:hAnsi="Arial" w:cs="Arial"/>
                <w:b/>
                <w:i w:val="0"/>
              </w:rPr>
            </w:pPr>
            <w:r>
              <w:rPr>
                <w:rStyle w:val="CitaHTML"/>
                <w:rFonts w:ascii="Arial" w:hAnsi="Arial" w:cs="Arial"/>
                <w:b/>
                <w:i w:val="0"/>
              </w:rPr>
              <w:t>ESTADISTICAS</w:t>
            </w:r>
          </w:p>
          <w:p w14:paraId="3C8E88C3" w14:textId="77777777" w:rsidR="001B7C52" w:rsidRDefault="001B7C52" w:rsidP="00C27C1F">
            <w:pPr>
              <w:rPr>
                <w:rStyle w:val="CitaHTML"/>
                <w:rFonts w:ascii="Arial" w:hAnsi="Arial" w:cs="Arial"/>
                <w:b/>
                <w:i w:val="0"/>
              </w:rPr>
            </w:pPr>
          </w:p>
          <w:p w14:paraId="43217C8D" w14:textId="77777777" w:rsidR="00C27C1F" w:rsidRPr="00A672CE" w:rsidRDefault="00C27C1F" w:rsidP="00C27C1F">
            <w:pPr>
              <w:rPr>
                <w:rStyle w:val="CitaHTML"/>
                <w:rFonts w:ascii="Arial" w:hAnsi="Arial" w:cs="Arial"/>
                <w:b/>
                <w:i w:val="0"/>
              </w:rPr>
            </w:pPr>
            <w:r w:rsidRPr="00A672CE">
              <w:rPr>
                <w:rStyle w:val="CitaHTML"/>
                <w:rFonts w:ascii="Arial" w:hAnsi="Arial" w:cs="Arial"/>
                <w:b/>
                <w:i w:val="0"/>
              </w:rPr>
              <w:t>ESTUDIO ESTADISTICO</w:t>
            </w:r>
          </w:p>
          <w:p w14:paraId="76B413A6" w14:textId="77777777" w:rsidR="001B7C52" w:rsidRDefault="001B7C52" w:rsidP="00C27C1F">
            <w:pPr>
              <w:rPr>
                <w:rStyle w:val="CitaHTML"/>
                <w:rFonts w:ascii="Arial" w:hAnsi="Arial" w:cs="Arial"/>
                <w:i w:val="0"/>
              </w:rPr>
            </w:pPr>
          </w:p>
          <w:p w14:paraId="7562ACC1" w14:textId="77777777" w:rsidR="001B7C52" w:rsidRDefault="001B7C52" w:rsidP="00C27C1F">
            <w:pPr>
              <w:rPr>
                <w:rStyle w:val="CitaHTML"/>
                <w:rFonts w:ascii="Arial" w:hAnsi="Arial" w:cs="Arial"/>
                <w:i w:val="0"/>
              </w:rPr>
            </w:pPr>
            <w:r>
              <w:rPr>
                <w:rStyle w:val="CitaHTML"/>
                <w:rFonts w:ascii="Arial" w:hAnsi="Arial" w:cs="Arial"/>
                <w:i w:val="0"/>
              </w:rPr>
              <w:t xml:space="preserve">Un estudio estadístico es un análisis de los datos que han sido obtenidos en cada muestra y estos permiten obtener información clara de lo que se </w:t>
            </w:r>
            <w:r w:rsidR="00A672CE">
              <w:rPr>
                <w:rStyle w:val="CitaHTML"/>
                <w:rFonts w:ascii="Arial" w:hAnsi="Arial" w:cs="Arial"/>
                <w:i w:val="0"/>
              </w:rPr>
              <w:t>está</w:t>
            </w:r>
            <w:r>
              <w:rPr>
                <w:rStyle w:val="CitaHTML"/>
                <w:rFonts w:ascii="Arial" w:hAnsi="Arial" w:cs="Arial"/>
                <w:i w:val="0"/>
              </w:rPr>
              <w:t xml:space="preserve"> analizando.</w:t>
            </w:r>
            <w:r w:rsidR="00A672CE">
              <w:rPr>
                <w:rStyle w:val="CitaHTML"/>
                <w:rFonts w:ascii="Arial" w:hAnsi="Arial" w:cs="Arial"/>
                <w:i w:val="0"/>
              </w:rPr>
              <w:t xml:space="preserve"> Observemos la siguiente imagen:</w:t>
            </w:r>
          </w:p>
          <w:p w14:paraId="658A6637" w14:textId="77777777" w:rsidR="00A672CE" w:rsidRDefault="00A672CE" w:rsidP="00C27C1F">
            <w:pPr>
              <w:rPr>
                <w:rStyle w:val="CitaHTML"/>
                <w:rFonts w:ascii="Arial" w:hAnsi="Arial" w:cs="Arial"/>
                <w:i w:val="0"/>
              </w:rPr>
            </w:pPr>
          </w:p>
          <w:p w14:paraId="098040CC" w14:textId="77777777" w:rsidR="00A672CE" w:rsidRDefault="00A672CE" w:rsidP="00C27C1F">
            <w:pPr>
              <w:rPr>
                <w:rStyle w:val="CitaHTML"/>
                <w:rFonts w:ascii="Arial" w:hAnsi="Arial" w:cs="Arial"/>
                <w:i w:val="0"/>
              </w:rPr>
            </w:pPr>
            <w:r>
              <w:rPr>
                <w:noProof/>
              </w:rPr>
              <w:drawing>
                <wp:inline distT="0" distB="0" distL="0" distR="0" wp14:anchorId="1B27D026" wp14:editId="6168F1FB">
                  <wp:extent cx="7246896" cy="3106270"/>
                  <wp:effectExtent l="0" t="0" r="0" b="0"/>
                  <wp:docPr id="6" name="Imagen 6" descr="Resultado de imagen para que es un estudio estadistico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sultado de imagen para que es un estudio estadistico para niñ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9811" cy="3111806"/>
                          </a:xfrm>
                          <a:prstGeom prst="rect">
                            <a:avLst/>
                          </a:prstGeom>
                          <a:noFill/>
                          <a:ln>
                            <a:noFill/>
                          </a:ln>
                        </pic:spPr>
                      </pic:pic>
                    </a:graphicData>
                  </a:graphic>
                </wp:inline>
              </w:drawing>
            </w:r>
          </w:p>
          <w:p w14:paraId="18428C68" w14:textId="77777777" w:rsidR="001B7C52" w:rsidRDefault="001B7C52" w:rsidP="00C27C1F">
            <w:pPr>
              <w:rPr>
                <w:color w:val="222222"/>
                <w:shd w:val="clear" w:color="auto" w:fill="FFFFFF"/>
              </w:rPr>
            </w:pPr>
          </w:p>
          <w:p w14:paraId="4C113165" w14:textId="77777777" w:rsidR="00A672CE" w:rsidRPr="00A672CE" w:rsidRDefault="00C27C1F" w:rsidP="00A672CE">
            <w:pPr>
              <w:pStyle w:val="NormalWeb"/>
              <w:shd w:val="clear" w:color="auto" w:fill="FEFEFE"/>
              <w:spacing w:before="360" w:beforeAutospacing="0" w:after="360" w:afterAutospacing="0" w:line="360" w:lineRule="atLeast"/>
              <w:jc w:val="both"/>
              <w:rPr>
                <w:rFonts w:ascii="Arial" w:hAnsi="Arial" w:cs="Arial"/>
              </w:rPr>
            </w:pPr>
            <w:r w:rsidRPr="00A672CE">
              <w:rPr>
                <w:rStyle w:val="CitaHTML"/>
                <w:rFonts w:ascii="Arial" w:hAnsi="Arial" w:cs="Arial"/>
                <w:b/>
                <w:i w:val="0"/>
              </w:rPr>
              <w:t>LAS VARIABLES ESTADISTICAS</w:t>
            </w:r>
            <w:r w:rsidR="000D7B65">
              <w:rPr>
                <w:rStyle w:val="CitaHTML"/>
                <w:rFonts w:ascii="Arial" w:hAnsi="Arial" w:cs="Arial"/>
                <w:i w:val="0"/>
              </w:rPr>
              <w:t xml:space="preserve">: Son cada una de las características o cualidades que poseen los individuos de una población y que se desean estudiar. Estas pueden ser </w:t>
            </w:r>
            <w:r w:rsidR="00A672CE">
              <w:rPr>
                <w:rStyle w:val="CitaHTML"/>
                <w:rFonts w:ascii="Arial" w:hAnsi="Arial" w:cs="Arial"/>
                <w:i w:val="0"/>
              </w:rPr>
              <w:t xml:space="preserve">cualitativas como las </w:t>
            </w:r>
            <w:r w:rsidR="000D7B65">
              <w:rPr>
                <w:rStyle w:val="CitaHTML"/>
                <w:rFonts w:ascii="Arial" w:hAnsi="Arial" w:cs="Arial"/>
                <w:i w:val="0"/>
              </w:rPr>
              <w:t xml:space="preserve">nominales u ordinales. Las nominales son aquellas que no presentan un orden y las ordinales son las que presentan un orden. Ejemplo. En </w:t>
            </w:r>
            <w:r w:rsidR="00A672CE">
              <w:rPr>
                <w:rStyle w:val="CitaHTML"/>
                <w:rFonts w:ascii="Arial" w:hAnsi="Arial" w:cs="Arial"/>
                <w:i w:val="0"/>
              </w:rPr>
              <w:t>un</w:t>
            </w:r>
            <w:r w:rsidR="000D7B65">
              <w:rPr>
                <w:rStyle w:val="CitaHTML"/>
                <w:rFonts w:ascii="Arial" w:hAnsi="Arial" w:cs="Arial"/>
                <w:i w:val="0"/>
              </w:rPr>
              <w:t xml:space="preserve"> análisis de los deportistas </w:t>
            </w:r>
            <w:r w:rsidR="00A672CE">
              <w:rPr>
                <w:rStyle w:val="CitaHTML"/>
                <w:rFonts w:ascii="Arial" w:hAnsi="Arial" w:cs="Arial"/>
                <w:i w:val="0"/>
              </w:rPr>
              <w:t xml:space="preserve">Olímpicos de Rio, </w:t>
            </w:r>
            <w:r w:rsidR="000D7B65">
              <w:rPr>
                <w:rStyle w:val="CitaHTML"/>
                <w:rFonts w:ascii="Arial" w:hAnsi="Arial" w:cs="Arial"/>
                <w:i w:val="0"/>
              </w:rPr>
              <w:t xml:space="preserve"> la variable nominal es la nacionalidad de los deportistas y la ordinal es la cantidad de medallas obtenidas de cada clase por un deportista.</w:t>
            </w:r>
            <w:r w:rsidR="00A672CE">
              <w:rPr>
                <w:rStyle w:val="CitaHTML"/>
                <w:rFonts w:ascii="Arial" w:hAnsi="Arial" w:cs="Arial"/>
                <w:i w:val="0"/>
              </w:rPr>
              <w:t xml:space="preserve"> </w:t>
            </w:r>
            <w:r w:rsidR="00A672CE" w:rsidRPr="00A672CE">
              <w:rPr>
                <w:rStyle w:val="CitaHTML"/>
                <w:rFonts w:ascii="Arial" w:hAnsi="Arial" w:cs="Arial"/>
                <w:i w:val="0"/>
              </w:rPr>
              <w:t>Y las cuantitativas</w:t>
            </w:r>
            <w:r w:rsidR="00A672CE" w:rsidRPr="00A672CE">
              <w:rPr>
                <w:b/>
                <w:bCs/>
                <w:color w:val="000080"/>
              </w:rPr>
              <w:t> </w:t>
            </w:r>
            <w:r w:rsidR="00A672CE" w:rsidRPr="00A672CE">
              <w:rPr>
                <w:rFonts w:ascii="Arial" w:hAnsi="Arial" w:cs="Arial"/>
                <w:bCs/>
              </w:rPr>
              <w:t>Son aquellos que se pueden medir.  Discretas: Sólo pueden tomar un número finito de valores enteros, los valores posibles de estas variables son aislados y Continuas: Pueden tomar cualquier valor de un determinado intervalo. Por ejemplo: el peso, la altura, te temperatura</w:t>
            </w:r>
          </w:p>
          <w:p w14:paraId="4AA0D1B3" w14:textId="77777777" w:rsidR="000D7B65" w:rsidRDefault="000D7B65" w:rsidP="00C27C1F">
            <w:pPr>
              <w:rPr>
                <w:rStyle w:val="CitaHTML"/>
                <w:rFonts w:ascii="Arial" w:hAnsi="Arial" w:cs="Arial"/>
                <w:i w:val="0"/>
              </w:rPr>
            </w:pPr>
          </w:p>
          <w:p w14:paraId="169989FC" w14:textId="77777777" w:rsidR="000D7B65" w:rsidRPr="00C27C1F" w:rsidRDefault="000D7B65" w:rsidP="00C27C1F">
            <w:pPr>
              <w:rPr>
                <w:rStyle w:val="CitaHTML"/>
                <w:rFonts w:ascii="Arial" w:hAnsi="Arial" w:cs="Arial"/>
                <w:i w:val="0"/>
              </w:rPr>
            </w:pPr>
            <w:r>
              <w:rPr>
                <w:noProof/>
              </w:rPr>
              <w:drawing>
                <wp:inline distT="0" distB="0" distL="0" distR="0" wp14:anchorId="12182286" wp14:editId="42F11737">
                  <wp:extent cx="3218577" cy="2971202"/>
                  <wp:effectExtent l="0" t="0" r="1270" b="635"/>
                  <wp:docPr id="5" name="Imagen 5" descr="0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660" cy="2991587"/>
                          </a:xfrm>
                          <a:prstGeom prst="rect">
                            <a:avLst/>
                          </a:prstGeom>
                          <a:noFill/>
                          <a:ln>
                            <a:noFill/>
                          </a:ln>
                        </pic:spPr>
                      </pic:pic>
                    </a:graphicData>
                  </a:graphic>
                </wp:inline>
              </w:drawing>
            </w:r>
            <w:r w:rsidR="00A672CE">
              <w:rPr>
                <w:noProof/>
              </w:rPr>
              <w:drawing>
                <wp:inline distT="0" distB="0" distL="0" distR="0" wp14:anchorId="36147D16" wp14:editId="4B0F823E">
                  <wp:extent cx="6588352" cy="2956597"/>
                  <wp:effectExtent l="0" t="0" r="3175" b="0"/>
                  <wp:docPr id="7" name="Imagen 7" descr="Resultado de imagen para variables estadistica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sultado de imagen para variables estadisticas para niñ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6580" cy="2978240"/>
                          </a:xfrm>
                          <a:prstGeom prst="rect">
                            <a:avLst/>
                          </a:prstGeom>
                          <a:noFill/>
                          <a:ln>
                            <a:noFill/>
                          </a:ln>
                        </pic:spPr>
                      </pic:pic>
                    </a:graphicData>
                  </a:graphic>
                </wp:inline>
              </w:drawing>
            </w:r>
          </w:p>
          <w:p w14:paraId="1B4F46BD" w14:textId="77777777" w:rsidR="00FC4588" w:rsidRDefault="00FC4588" w:rsidP="00A672CE">
            <w:pPr>
              <w:rPr>
                <w:rStyle w:val="CitaHTML"/>
                <w:rFonts w:ascii="Arial" w:hAnsi="Arial" w:cs="Arial"/>
                <w:i w:val="0"/>
              </w:rPr>
            </w:pPr>
          </w:p>
        </w:tc>
      </w:tr>
    </w:tbl>
    <w:p w14:paraId="462A41F3" w14:textId="77777777"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14:paraId="14C3075E" w14:textId="77777777" w:rsidTr="00161312">
        <w:trPr>
          <w:jc w:val="center"/>
        </w:trPr>
        <w:tc>
          <w:tcPr>
            <w:tcW w:w="16722" w:type="dxa"/>
            <w:shd w:val="clear" w:color="auto" w:fill="99FF66"/>
          </w:tcPr>
          <w:p w14:paraId="5E30E4B6"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14:paraId="691134BC" w14:textId="77777777" w:rsidTr="00FC4588">
        <w:trPr>
          <w:jc w:val="center"/>
        </w:trPr>
        <w:tc>
          <w:tcPr>
            <w:tcW w:w="16722" w:type="dxa"/>
            <w:shd w:val="clear" w:color="auto" w:fill="auto"/>
          </w:tcPr>
          <w:p w14:paraId="18FE4E2F" w14:textId="77777777" w:rsidR="00FC4588" w:rsidRDefault="00FC4588" w:rsidP="00FC4588">
            <w:pPr>
              <w:rPr>
                <w:rStyle w:val="CitaHTML"/>
                <w:rFonts w:ascii="Arial" w:hAnsi="Arial" w:cs="Arial"/>
                <w:b/>
                <w:i w:val="0"/>
                <w:sz w:val="20"/>
                <w:szCs w:val="20"/>
              </w:rPr>
            </w:pPr>
          </w:p>
          <w:p w14:paraId="6F0A1AEB" w14:textId="77777777" w:rsidR="0009211B" w:rsidRPr="0009211B" w:rsidRDefault="0009211B" w:rsidP="0009211B">
            <w:pPr>
              <w:jc w:val="both"/>
              <w:rPr>
                <w:rFonts w:ascii="Arial" w:eastAsia="Times New Roman" w:hAnsi="Arial" w:cs="Arial"/>
                <w:sz w:val="24"/>
                <w:szCs w:val="24"/>
              </w:rPr>
            </w:pPr>
            <w:r w:rsidRPr="0009211B">
              <w:rPr>
                <w:rFonts w:ascii="Arial" w:eastAsia="Times New Roman" w:hAnsi="Arial" w:cs="Arial"/>
                <w:b/>
                <w:bCs/>
                <w:sz w:val="24"/>
                <w:szCs w:val="24"/>
              </w:rPr>
              <w:t>Actividad: Rectas, semirrectas y segmentos</w:t>
            </w:r>
          </w:p>
          <w:p w14:paraId="71B78BE6" w14:textId="77777777" w:rsidR="0009211B" w:rsidRPr="0009211B" w:rsidRDefault="0009211B" w:rsidP="0009211B">
            <w:pPr>
              <w:jc w:val="both"/>
              <w:rPr>
                <w:rFonts w:ascii="Arial" w:eastAsia="Times New Roman" w:hAnsi="Arial" w:cs="Arial"/>
                <w:sz w:val="24"/>
                <w:szCs w:val="24"/>
              </w:rPr>
            </w:pPr>
            <w:r w:rsidRPr="0009211B">
              <w:rPr>
                <w:rFonts w:ascii="Arial" w:eastAsia="Times New Roman" w:hAnsi="Arial" w:cs="Arial"/>
                <w:sz w:val="24"/>
                <w:szCs w:val="24"/>
              </w:rPr>
              <w:t>Lee y completa:</w:t>
            </w:r>
          </w:p>
          <w:p w14:paraId="297EF15D" w14:textId="216B3170" w:rsidR="0009211B" w:rsidRPr="0009211B" w:rsidRDefault="0009211B" w:rsidP="0009211B">
            <w:pPr>
              <w:numPr>
                <w:ilvl w:val="0"/>
                <w:numId w:val="18"/>
              </w:numPr>
              <w:spacing w:before="100" w:beforeAutospacing="1" w:after="100" w:afterAutospacing="1"/>
              <w:jc w:val="both"/>
              <w:rPr>
                <w:rFonts w:ascii="Arial" w:eastAsia="Times New Roman" w:hAnsi="Arial" w:cs="Arial"/>
                <w:sz w:val="24"/>
                <w:szCs w:val="24"/>
              </w:rPr>
            </w:pPr>
            <w:r w:rsidRPr="0009211B">
              <w:rPr>
                <w:rFonts w:ascii="Arial" w:eastAsia="Times New Roman" w:hAnsi="Arial" w:cs="Arial"/>
                <w:sz w:val="24"/>
                <w:szCs w:val="24"/>
              </w:rPr>
              <w:t>La </w:t>
            </w:r>
            <w:r w:rsidRPr="0009211B">
              <w:rPr>
                <w:rFonts w:ascii="Arial" w:eastAsia="Times New Roman" w:hAnsi="Arial" w:cs="Arial"/>
                <w:sz w:val="24"/>
                <w:szCs w:val="24"/>
              </w:rPr>
              <w:object w:dxaOrig="225" w:dyaOrig="225" w14:anchorId="2D046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3.25pt;height:18pt" o:ole="">
                  <v:imagedata r:id="rId13" o:title=""/>
                </v:shape>
                <w:control r:id="rId14" w:name="DefaultOcxName" w:shapeid="_x0000_i1035"/>
              </w:object>
            </w:r>
            <w:r w:rsidRPr="0009211B">
              <w:rPr>
                <w:rFonts w:ascii="Arial" w:eastAsia="Times New Roman" w:hAnsi="Arial" w:cs="Arial"/>
                <w:sz w:val="24"/>
                <w:szCs w:val="24"/>
              </w:rPr>
              <w:t>es una línea de punto sin principio ni fin.</w:t>
            </w:r>
          </w:p>
          <w:p w14:paraId="05FE4B8A" w14:textId="2DBDA980" w:rsidR="0009211B" w:rsidRPr="0009211B" w:rsidRDefault="0009211B" w:rsidP="0009211B">
            <w:pPr>
              <w:numPr>
                <w:ilvl w:val="0"/>
                <w:numId w:val="19"/>
              </w:numPr>
              <w:spacing w:before="100" w:beforeAutospacing="1" w:after="100" w:afterAutospacing="1"/>
              <w:jc w:val="both"/>
              <w:rPr>
                <w:rFonts w:ascii="Arial" w:eastAsia="Times New Roman" w:hAnsi="Arial" w:cs="Arial"/>
                <w:sz w:val="24"/>
                <w:szCs w:val="24"/>
              </w:rPr>
            </w:pPr>
            <w:r w:rsidRPr="0009211B">
              <w:rPr>
                <w:rFonts w:ascii="Arial" w:eastAsia="Times New Roman" w:hAnsi="Arial" w:cs="Arial"/>
                <w:sz w:val="24"/>
                <w:szCs w:val="24"/>
              </w:rPr>
              <w:t>Si dividimos la </w:t>
            </w:r>
            <w:r w:rsidRPr="0009211B">
              <w:rPr>
                <w:rFonts w:ascii="Arial" w:eastAsia="Times New Roman" w:hAnsi="Arial" w:cs="Arial"/>
                <w:sz w:val="24"/>
                <w:szCs w:val="24"/>
              </w:rPr>
              <w:object w:dxaOrig="225" w:dyaOrig="225" w14:anchorId="1D34757C">
                <v:shape id="_x0000_i1039" type="#_x0000_t75" style="width:53.25pt;height:18pt" o:ole="">
                  <v:imagedata r:id="rId13" o:title=""/>
                </v:shape>
                <w:control r:id="rId15" w:name="DefaultOcxName1" w:shapeid="_x0000_i1039"/>
              </w:object>
            </w:r>
            <w:r w:rsidRPr="0009211B">
              <w:rPr>
                <w:rFonts w:ascii="Arial" w:eastAsia="Times New Roman" w:hAnsi="Arial" w:cs="Arial"/>
                <w:sz w:val="24"/>
                <w:szCs w:val="24"/>
              </w:rPr>
              <w:t> en dos partes formamos dos </w:t>
            </w:r>
            <w:r w:rsidRPr="0009211B">
              <w:rPr>
                <w:rFonts w:ascii="Arial" w:eastAsia="Times New Roman" w:hAnsi="Arial" w:cs="Arial"/>
                <w:sz w:val="24"/>
                <w:szCs w:val="24"/>
              </w:rPr>
              <w:object w:dxaOrig="225" w:dyaOrig="225" w14:anchorId="008BCBB3">
                <v:shape id="_x0000_i1043" type="#_x0000_t75" style="width:53.25pt;height:18pt" o:ole="">
                  <v:imagedata r:id="rId13" o:title=""/>
                </v:shape>
                <w:control r:id="rId16" w:name="DefaultOcxName2" w:shapeid="_x0000_i1043"/>
              </w:object>
            </w:r>
            <w:r w:rsidRPr="0009211B">
              <w:rPr>
                <w:rFonts w:ascii="Arial" w:eastAsia="Times New Roman" w:hAnsi="Arial" w:cs="Arial"/>
                <w:sz w:val="24"/>
                <w:szCs w:val="24"/>
              </w:rPr>
              <w:t> .</w:t>
            </w:r>
          </w:p>
          <w:p w14:paraId="07A49CF1" w14:textId="1419AB77" w:rsidR="0009211B" w:rsidRPr="0009211B" w:rsidRDefault="0009211B" w:rsidP="0009211B">
            <w:pPr>
              <w:numPr>
                <w:ilvl w:val="0"/>
                <w:numId w:val="20"/>
              </w:numPr>
              <w:spacing w:before="100" w:beforeAutospacing="1" w:after="100" w:afterAutospacing="1"/>
              <w:jc w:val="both"/>
              <w:rPr>
                <w:rFonts w:ascii="Arial" w:eastAsia="Times New Roman" w:hAnsi="Arial" w:cs="Arial"/>
                <w:sz w:val="24"/>
                <w:szCs w:val="24"/>
              </w:rPr>
            </w:pPr>
            <w:r w:rsidRPr="0009211B">
              <w:rPr>
                <w:rFonts w:ascii="Arial" w:eastAsia="Times New Roman" w:hAnsi="Arial" w:cs="Arial"/>
                <w:sz w:val="24"/>
                <w:szCs w:val="24"/>
              </w:rPr>
              <w:t>El </w:t>
            </w:r>
            <w:r w:rsidRPr="0009211B">
              <w:rPr>
                <w:rFonts w:ascii="Arial" w:eastAsia="Times New Roman" w:hAnsi="Arial" w:cs="Arial"/>
                <w:sz w:val="24"/>
                <w:szCs w:val="24"/>
              </w:rPr>
              <w:object w:dxaOrig="225" w:dyaOrig="225" w14:anchorId="0E12479B">
                <v:shape id="_x0000_i1047" type="#_x0000_t75" style="width:53.25pt;height:18pt" o:ole="">
                  <v:imagedata r:id="rId13" o:title=""/>
                </v:shape>
                <w:control r:id="rId17" w:name="DefaultOcxName3" w:shapeid="_x0000_i1047"/>
              </w:object>
            </w:r>
            <w:r w:rsidRPr="0009211B">
              <w:rPr>
                <w:rFonts w:ascii="Arial" w:eastAsia="Times New Roman" w:hAnsi="Arial" w:cs="Arial"/>
                <w:sz w:val="24"/>
                <w:szCs w:val="24"/>
              </w:rPr>
              <w:t> es una parte de recta limitada entre dos puntos.</w:t>
            </w:r>
          </w:p>
          <w:p w14:paraId="512578AE" w14:textId="77777777" w:rsidR="001F56B9" w:rsidRPr="00DB07DD" w:rsidRDefault="001F56B9" w:rsidP="00FC4588">
            <w:pPr>
              <w:rPr>
                <w:rStyle w:val="CitaHTML"/>
                <w:rFonts w:ascii="Arial" w:hAnsi="Arial" w:cs="Arial"/>
                <w:b/>
                <w:i w:val="0"/>
                <w:sz w:val="24"/>
                <w:szCs w:val="24"/>
              </w:rPr>
            </w:pPr>
          </w:p>
          <w:p w14:paraId="25938EB8" w14:textId="77777777" w:rsidR="00161312" w:rsidRPr="00DB07DD" w:rsidRDefault="00161312" w:rsidP="00FC4588">
            <w:pPr>
              <w:rPr>
                <w:rFonts w:ascii="Arial" w:hAnsi="Arial" w:cs="Arial"/>
                <w:b/>
                <w:sz w:val="24"/>
                <w:szCs w:val="24"/>
              </w:rPr>
            </w:pPr>
            <w:r w:rsidRPr="00DB07DD">
              <w:rPr>
                <w:rStyle w:val="CitaHTML"/>
                <w:rFonts w:ascii="Arial" w:hAnsi="Arial" w:cs="Arial"/>
                <w:b/>
                <w:i w:val="0"/>
                <w:sz w:val="24"/>
                <w:szCs w:val="24"/>
              </w:rPr>
              <w:t xml:space="preserve">ACTIVIDAD:    </w:t>
            </w:r>
            <w:r w:rsidRPr="00DB07DD">
              <w:rPr>
                <w:rFonts w:ascii="Arial" w:hAnsi="Arial" w:cs="Arial"/>
                <w:b/>
                <w:sz w:val="24"/>
                <w:szCs w:val="24"/>
              </w:rPr>
              <w:t>Clasifique las siguientes variables en variables cualitativas o cuantitativas.</w:t>
            </w:r>
          </w:p>
          <w:p w14:paraId="28D6E4B7" w14:textId="77777777" w:rsidR="00161312" w:rsidRDefault="00161312" w:rsidP="00FC4588"/>
          <w:p w14:paraId="5710F8FA" w14:textId="77777777" w:rsidR="00161312" w:rsidRDefault="00161312" w:rsidP="00161312">
            <w:pPr>
              <w:rPr>
                <w:rStyle w:val="CitaHTML"/>
                <w:rFonts w:ascii="Arial" w:hAnsi="Arial" w:cs="Arial"/>
                <w:b/>
                <w:i w:val="0"/>
                <w:sz w:val="20"/>
                <w:szCs w:val="20"/>
              </w:rPr>
            </w:pPr>
            <w:r>
              <w:t xml:space="preserve"> 1. Número de hermanos ____________________ 2. Equipo de fútbol preferido ______________________________ 3. Programa preferido de televisión____________________</w:t>
            </w:r>
          </w:p>
          <w:p w14:paraId="412C6703" w14:textId="77777777" w:rsidR="00161312" w:rsidRDefault="00161312" w:rsidP="00FC4588"/>
          <w:p w14:paraId="5F78AFE9" w14:textId="77777777" w:rsidR="00161312" w:rsidRDefault="00161312" w:rsidP="00FC4588">
            <w:pPr>
              <w:rPr>
                <w:rStyle w:val="CitaHTML"/>
                <w:rFonts w:ascii="Arial" w:hAnsi="Arial" w:cs="Arial"/>
                <w:b/>
                <w:i w:val="0"/>
                <w:sz w:val="20"/>
                <w:szCs w:val="20"/>
              </w:rPr>
            </w:pPr>
            <w:r>
              <w:t>4. Número de libros leídos en un año __________________________________ 5. Marca de automóvil preferida    _______________________________</w:t>
            </w:r>
          </w:p>
          <w:p w14:paraId="340164F9" w14:textId="77777777" w:rsidR="00161312" w:rsidRDefault="00161312" w:rsidP="00FC4588">
            <w:pPr>
              <w:rPr>
                <w:rStyle w:val="CitaHTML"/>
                <w:rFonts w:ascii="Arial" w:hAnsi="Arial" w:cs="Arial"/>
                <w:b/>
                <w:i w:val="0"/>
                <w:sz w:val="20"/>
                <w:szCs w:val="20"/>
              </w:rPr>
            </w:pPr>
          </w:p>
          <w:p w14:paraId="348B6A71" w14:textId="77777777" w:rsidR="00161312" w:rsidRDefault="00161312" w:rsidP="00FC6E4C">
            <w:pPr>
              <w:pStyle w:val="Prrafodelista"/>
              <w:numPr>
                <w:ilvl w:val="0"/>
                <w:numId w:val="7"/>
              </w:numPr>
            </w:pPr>
            <w:r>
              <w:t>Deporte preferido. _____________________ 7. Tiempo (en segundos) en recorrer una distancia de 100 m______________________</w:t>
            </w:r>
          </w:p>
          <w:p w14:paraId="637F3D8D" w14:textId="77777777" w:rsidR="00FC6E4C" w:rsidRDefault="00FC6E4C" w:rsidP="00FC6E4C">
            <w:pPr>
              <w:pStyle w:val="Prrafodelista"/>
            </w:pPr>
          </w:p>
          <w:p w14:paraId="23693586" w14:textId="77777777" w:rsidR="00FC6E4C" w:rsidRDefault="00161312" w:rsidP="00161312">
            <w:r>
              <w:t xml:space="preserve">8. Número de hermanos de un grupo de estudiantes _____________________  9. Lectura favorita.__________________________________  </w:t>
            </w:r>
          </w:p>
          <w:p w14:paraId="16370D5B" w14:textId="77777777" w:rsidR="00FC6E4C" w:rsidRDefault="00FC6E4C" w:rsidP="00161312"/>
          <w:p w14:paraId="59080DF6" w14:textId="77777777" w:rsidR="00161312" w:rsidRPr="00161312" w:rsidRDefault="00161312" w:rsidP="00161312">
            <w:pPr>
              <w:rPr>
                <w:rStyle w:val="CitaHTML"/>
                <w:i w:val="0"/>
                <w:iCs w:val="0"/>
              </w:rPr>
            </w:pPr>
            <w:r>
              <w:t xml:space="preserve"> 10.. Salario de un grupo de trabajadores.________________________________</w:t>
            </w:r>
          </w:p>
          <w:p w14:paraId="250C6F29" w14:textId="77777777" w:rsidR="001F56B9" w:rsidRPr="00FC4588" w:rsidRDefault="001F56B9" w:rsidP="00FC4588">
            <w:pPr>
              <w:rPr>
                <w:rStyle w:val="CitaHTML"/>
                <w:rFonts w:ascii="Arial" w:hAnsi="Arial" w:cs="Arial"/>
                <w:b/>
                <w:i w:val="0"/>
                <w:sz w:val="20"/>
                <w:szCs w:val="20"/>
              </w:rPr>
            </w:pPr>
          </w:p>
        </w:tc>
      </w:tr>
    </w:tbl>
    <w:p w14:paraId="5420FD04" w14:textId="77777777" w:rsidR="00941EEE" w:rsidRDefault="00941EEE" w:rsidP="00761255">
      <w:pPr>
        <w:pStyle w:val="Prrafodelista"/>
        <w:spacing w:line="240" w:lineRule="auto"/>
        <w:jc w:val="both"/>
        <w:rPr>
          <w:rFonts w:ascii="Arial" w:hAnsi="Arial" w:cs="Arial"/>
          <w:b/>
          <w:sz w:val="20"/>
          <w:szCs w:val="20"/>
        </w:rPr>
      </w:pPr>
    </w:p>
    <w:p w14:paraId="109771CD" w14:textId="77777777" w:rsidR="00941EEE" w:rsidRDefault="00941EEE" w:rsidP="00761255">
      <w:pPr>
        <w:pStyle w:val="Prrafodelista"/>
        <w:spacing w:line="240" w:lineRule="auto"/>
        <w:jc w:val="both"/>
        <w:rPr>
          <w:rFonts w:ascii="Arial" w:hAnsi="Arial" w:cs="Arial"/>
          <w:b/>
          <w:sz w:val="20"/>
          <w:szCs w:val="20"/>
        </w:rPr>
      </w:pPr>
    </w:p>
    <w:p w14:paraId="1CF575CE" w14:textId="77777777"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14:paraId="373A47D5" w14:textId="77777777" w:rsidTr="00473A25">
        <w:trPr>
          <w:jc w:val="center"/>
        </w:trPr>
        <w:tc>
          <w:tcPr>
            <w:tcW w:w="16879" w:type="dxa"/>
            <w:shd w:val="clear" w:color="auto" w:fill="99FF66"/>
          </w:tcPr>
          <w:p w14:paraId="0FB51962" w14:textId="77777777"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14:paraId="319B8B43"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0E53B7A6" w14:textId="77777777" w:rsidTr="00473A25">
        <w:trPr>
          <w:jc w:val="center"/>
        </w:trPr>
        <w:tc>
          <w:tcPr>
            <w:tcW w:w="16879" w:type="dxa"/>
          </w:tcPr>
          <w:p w14:paraId="51E27C96" w14:textId="77777777" w:rsidR="00A44B48" w:rsidRDefault="00161312" w:rsidP="00161312">
            <w:pPr>
              <w:jc w:val="both"/>
              <w:rPr>
                <w:rStyle w:val="CitaHTML"/>
                <w:rFonts w:ascii="Arial" w:hAnsi="Arial" w:cs="Arial"/>
                <w:i w:val="0"/>
              </w:rPr>
            </w:pPr>
            <w:r>
              <w:rPr>
                <w:rStyle w:val="CitaHTML"/>
                <w:rFonts w:ascii="Arial" w:hAnsi="Arial" w:cs="Arial"/>
                <w:i w:val="0"/>
              </w:rPr>
              <w:t>Texto ACTIVAMENTE GRADO 4°. EDITORIAL SANTILLANA</w:t>
            </w:r>
          </w:p>
          <w:p w14:paraId="78D267E5" w14:textId="77777777" w:rsidR="00A44B48" w:rsidRDefault="004F1517" w:rsidP="00161312">
            <w:pPr>
              <w:jc w:val="both"/>
              <w:rPr>
                <w:rStyle w:val="CitaHTML"/>
                <w:rFonts w:ascii="Arial" w:hAnsi="Arial" w:cs="Arial"/>
                <w:i w:val="0"/>
              </w:rPr>
            </w:pPr>
            <w:hyperlink r:id="rId18" w:history="1">
              <w:r w:rsidR="00161312">
                <w:rPr>
                  <w:rStyle w:val="Hipervnculo"/>
                </w:rPr>
                <w:t>http://aprende.colombiaaprende.edu.co/sites/default/files/naspublic/ContenidosAprender/G_4/M/SM/SM_M_G04_U04_L02.pdf</w:t>
              </w:r>
            </w:hyperlink>
            <w:r w:rsidR="00A44B48">
              <w:rPr>
                <w:rStyle w:val="CitaHTML"/>
                <w:rFonts w:ascii="Arial" w:hAnsi="Arial" w:cs="Arial"/>
                <w:i w:val="0"/>
              </w:rPr>
              <w:t xml:space="preserve">. </w:t>
            </w:r>
          </w:p>
          <w:p w14:paraId="3AE8C17D" w14:textId="77777777" w:rsidR="00DA2AC5" w:rsidRPr="003C2EE7" w:rsidRDefault="004F1517" w:rsidP="00161312">
            <w:pPr>
              <w:jc w:val="both"/>
              <w:rPr>
                <w:rStyle w:val="CitaHTML"/>
                <w:rFonts w:ascii="Arial" w:hAnsi="Arial" w:cs="Arial"/>
                <w:i w:val="0"/>
              </w:rPr>
            </w:pPr>
            <w:hyperlink r:id="rId19" w:history="1">
              <w:r w:rsidR="00DA2AC5">
                <w:rPr>
                  <w:rStyle w:val="Hipervnculo"/>
                </w:rPr>
                <w:t>http://aprende.colombiaaprende.edu.co/sites/default/files/naspublic/plan_choco/matematicas_7_b4_s4_est.pdf</w:t>
              </w:r>
            </w:hyperlink>
          </w:p>
        </w:tc>
      </w:tr>
    </w:tbl>
    <w:p w14:paraId="3CB9099C" w14:textId="77777777"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14:paraId="449D2784" w14:textId="77777777" w:rsidTr="00473A25">
        <w:trPr>
          <w:jc w:val="center"/>
        </w:trPr>
        <w:tc>
          <w:tcPr>
            <w:tcW w:w="16890" w:type="dxa"/>
            <w:shd w:val="clear" w:color="auto" w:fill="99FF66"/>
          </w:tcPr>
          <w:p w14:paraId="21B28941" w14:textId="77777777"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14:paraId="59484573"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14:paraId="60BE235D" w14:textId="77777777" w:rsidTr="00473A25">
        <w:trPr>
          <w:jc w:val="center"/>
        </w:trPr>
        <w:tc>
          <w:tcPr>
            <w:tcW w:w="16890" w:type="dxa"/>
          </w:tcPr>
          <w:p w14:paraId="5C01CB84" w14:textId="77777777" w:rsidR="00161312" w:rsidRDefault="004F1517" w:rsidP="000F56F3">
            <w:hyperlink r:id="rId20" w:history="1">
              <w:r w:rsidR="00161312">
                <w:rPr>
                  <w:rStyle w:val="Hipervnculo"/>
                </w:rPr>
                <w:t>http://aprende.colombiaaprende.edu.co/sites/default/files/naspublic/ContenidosAprender/G_4/M/SM/SM_M_G04_U04_L02.pdf</w:t>
              </w:r>
            </w:hyperlink>
          </w:p>
          <w:p w14:paraId="4BE97B9E" w14:textId="77777777" w:rsidR="001B7C52" w:rsidRDefault="004F1517" w:rsidP="000F56F3">
            <w:hyperlink r:id="rId21" w:history="1">
              <w:r w:rsidR="001B7C52">
                <w:rPr>
                  <w:rStyle w:val="Hipervnculo"/>
                </w:rPr>
                <w:t>https://www.youtube.com/watch?v=1XnhFMm3rJY</w:t>
              </w:r>
            </w:hyperlink>
          </w:p>
          <w:p w14:paraId="57382F1E" w14:textId="77777777" w:rsidR="001B7C52" w:rsidRDefault="004F1517" w:rsidP="000F56F3">
            <w:hyperlink r:id="rId22" w:history="1">
              <w:r w:rsidR="001B7C52">
                <w:rPr>
                  <w:rStyle w:val="Hipervnculo"/>
                </w:rPr>
                <w:t>https://www.youtube.com/watch?v=7oOxNwkA94Y</w:t>
              </w:r>
            </w:hyperlink>
          </w:p>
          <w:p w14:paraId="2174801F" w14:textId="77777777" w:rsidR="00FF0815" w:rsidRDefault="004F1517" w:rsidP="000F56F3">
            <w:pPr>
              <w:rPr>
                <w:rStyle w:val="CitaHTML"/>
                <w:rFonts w:ascii="Arial" w:hAnsi="Arial" w:cs="Arial"/>
                <w:i w:val="0"/>
              </w:rPr>
            </w:pPr>
            <w:hyperlink r:id="rId23" w:history="1">
              <w:r w:rsidR="001B7C52">
                <w:rPr>
                  <w:rStyle w:val="Hipervnculo"/>
                </w:rPr>
                <w:t>https://matematicasiesoja.wordpress.com/estadistica/</w:t>
              </w:r>
            </w:hyperlink>
            <w:r w:rsidR="00FF0815">
              <w:rPr>
                <w:rStyle w:val="CitaHTML"/>
                <w:rFonts w:ascii="Arial" w:hAnsi="Arial" w:cs="Arial"/>
                <w:i w:val="0"/>
              </w:rPr>
              <w:t xml:space="preserve"> </w:t>
            </w:r>
          </w:p>
          <w:p w14:paraId="0D63E029" w14:textId="77777777" w:rsidR="001B7C52" w:rsidRDefault="001B7C52" w:rsidP="000F56F3">
            <w:pPr>
              <w:rPr>
                <w:rStyle w:val="CitaHTML"/>
                <w:rFonts w:ascii="Arial" w:hAnsi="Arial" w:cs="Arial"/>
                <w:i w:val="0"/>
              </w:rPr>
            </w:pPr>
          </w:p>
          <w:p w14:paraId="4B9B2F87" w14:textId="77777777" w:rsidR="001B7C52" w:rsidRDefault="001B7C52" w:rsidP="000F56F3">
            <w:pPr>
              <w:rPr>
                <w:rStyle w:val="CitaHTML"/>
                <w:rFonts w:ascii="Arial" w:hAnsi="Arial" w:cs="Arial"/>
                <w:i w:val="0"/>
              </w:rPr>
            </w:pPr>
          </w:p>
          <w:p w14:paraId="1B7B3572" w14:textId="77777777" w:rsidR="001B7C52" w:rsidRPr="003C2EE7" w:rsidRDefault="001B7C52" w:rsidP="000F56F3">
            <w:pPr>
              <w:rPr>
                <w:rStyle w:val="CitaHTML"/>
                <w:rFonts w:ascii="Arial" w:hAnsi="Arial" w:cs="Arial"/>
                <w:i w:val="0"/>
              </w:rPr>
            </w:pPr>
          </w:p>
        </w:tc>
      </w:tr>
    </w:tbl>
    <w:p w14:paraId="795F9587" w14:textId="77777777" w:rsidR="00FF0815" w:rsidRPr="00AE0DFD" w:rsidRDefault="00FF0815" w:rsidP="009A3E6A">
      <w:pPr>
        <w:pStyle w:val="Prrafodelista"/>
        <w:spacing w:line="240" w:lineRule="auto"/>
        <w:jc w:val="both"/>
        <w:rPr>
          <w:rFonts w:ascii="Arial" w:hAnsi="Arial" w:cs="Arial"/>
          <w:sz w:val="20"/>
          <w:szCs w:val="20"/>
        </w:rPr>
      </w:pPr>
    </w:p>
    <w:p w14:paraId="62F847B7" w14:textId="77777777"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14:paraId="2F9DD32A" w14:textId="77777777" w:rsidTr="0078376E">
        <w:tc>
          <w:tcPr>
            <w:tcW w:w="16902" w:type="dxa"/>
            <w:gridSpan w:val="2"/>
            <w:shd w:val="clear" w:color="auto" w:fill="99FF66"/>
          </w:tcPr>
          <w:p w14:paraId="69E41211" w14:textId="77777777"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14:paraId="6D96072A"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6DA20BC3" w14:textId="77777777" w:rsidTr="00161312">
        <w:tc>
          <w:tcPr>
            <w:tcW w:w="5623" w:type="dxa"/>
          </w:tcPr>
          <w:p w14:paraId="54BAC44E" w14:textId="77777777" w:rsidR="0078376E" w:rsidRDefault="004F1517" w:rsidP="003D0470">
            <w:pPr>
              <w:jc w:val="center"/>
              <w:rPr>
                <w:rFonts w:ascii="Arial" w:hAnsi="Arial" w:cs="Arial"/>
                <w:sz w:val="20"/>
                <w:szCs w:val="20"/>
              </w:rPr>
            </w:pPr>
            <w:hyperlink r:id="rId24" w:history="1">
              <w:r w:rsidR="0078376E" w:rsidRPr="0078376E">
                <w:rPr>
                  <w:rStyle w:val="Hipervnculo"/>
                  <w:rFonts w:ascii="Arial" w:hAnsi="Arial" w:cs="Arial"/>
                  <w:sz w:val="20"/>
                  <w:szCs w:val="20"/>
                </w:rPr>
                <w:t>https://aprende.colombiaaprende.edu.co/sites/default/files/naspublic/ContenidosAprender/index.html</w:t>
              </w:r>
            </w:hyperlink>
          </w:p>
          <w:p w14:paraId="1C09BA35" w14:textId="77777777" w:rsidR="001B2B8D" w:rsidRDefault="004F1517" w:rsidP="003D0470">
            <w:pPr>
              <w:jc w:val="center"/>
            </w:pPr>
            <w:hyperlink r:id="rId25" w:history="1">
              <w:r w:rsidR="001B2B8D">
                <w:rPr>
                  <w:rStyle w:val="Hipervnculo"/>
                </w:rPr>
                <w:t>https://earth.google.com/web/@0,0,0a,22251752.77375655d,35y,0h,0t,0r?hl=es</w:t>
              </w:r>
            </w:hyperlink>
          </w:p>
          <w:p w14:paraId="3C393CE0" w14:textId="77777777" w:rsidR="00AB4522" w:rsidRDefault="004F1517" w:rsidP="003D0470">
            <w:pPr>
              <w:jc w:val="center"/>
            </w:pPr>
            <w:hyperlink r:id="rId26" w:history="1">
              <w:r w:rsidR="00AB4522">
                <w:rPr>
                  <w:rStyle w:val="Hipervnculo"/>
                </w:rPr>
                <w:t>https://tv.masterd.es/recursos-educativos</w:t>
              </w:r>
            </w:hyperlink>
          </w:p>
          <w:p w14:paraId="7AE12AFF" w14:textId="77777777" w:rsidR="00DC1142" w:rsidRDefault="004F1517" w:rsidP="003D0470">
            <w:pPr>
              <w:jc w:val="center"/>
            </w:pPr>
            <w:hyperlink r:id="rId27" w:history="1">
              <w:r w:rsidR="00DC1142">
                <w:rPr>
                  <w:rStyle w:val="Hipervnculo"/>
                </w:rPr>
                <w:t>https://www.youtube.com/watch?v=PCRCrdJbaCM</w:t>
              </w:r>
            </w:hyperlink>
          </w:p>
          <w:p w14:paraId="2B3B7FBC" w14:textId="77777777" w:rsidR="008505C1" w:rsidRDefault="004F1517" w:rsidP="003D0470">
            <w:pPr>
              <w:jc w:val="center"/>
            </w:pPr>
            <w:hyperlink r:id="rId28" w:history="1">
              <w:r w:rsidR="008505C1">
                <w:rPr>
                  <w:rStyle w:val="Hipervnculo"/>
                </w:rPr>
                <w:t>https://www.youtube.com/user/julioprofe</w:t>
              </w:r>
            </w:hyperlink>
          </w:p>
          <w:p w14:paraId="24A015F5" w14:textId="77777777" w:rsidR="008505C1" w:rsidRDefault="004F1517" w:rsidP="003D0470">
            <w:pPr>
              <w:jc w:val="center"/>
            </w:pPr>
            <w:hyperlink r:id="rId29" w:history="1">
              <w:r w:rsidR="008505C1">
                <w:rPr>
                  <w:rStyle w:val="Hipervnculo"/>
                </w:rPr>
                <w:t>https://www.youtube.com/user/AcademiaInternet</w:t>
              </w:r>
            </w:hyperlink>
          </w:p>
          <w:p w14:paraId="2C77167F" w14:textId="77777777" w:rsidR="00E124BF" w:rsidRDefault="004F1517" w:rsidP="003D0470">
            <w:pPr>
              <w:jc w:val="center"/>
            </w:pPr>
            <w:hyperlink r:id="rId30" w:history="1">
              <w:r w:rsidR="00E124BF">
                <w:rPr>
                  <w:rStyle w:val="Hipervnculo"/>
                </w:rPr>
                <w:t>https://www.youtube.com/user/MateMovil1</w:t>
              </w:r>
            </w:hyperlink>
          </w:p>
          <w:p w14:paraId="6FA6CC58" w14:textId="77777777" w:rsidR="000C23B3" w:rsidRDefault="004F1517" w:rsidP="003D0470">
            <w:pPr>
              <w:jc w:val="center"/>
              <w:rPr>
                <w:rFonts w:ascii="Arial" w:hAnsi="Arial" w:cs="Arial"/>
                <w:sz w:val="20"/>
                <w:szCs w:val="20"/>
              </w:rPr>
            </w:pPr>
            <w:hyperlink r:id="rId31" w:history="1">
              <w:r w:rsidR="000C23B3">
                <w:rPr>
                  <w:rStyle w:val="Hipervnculo"/>
                </w:rPr>
                <w:t>https://www.youtube.com/channel/UCsF2xJz1ciaZlxHGk-PSSvg</w:t>
              </w:r>
            </w:hyperlink>
          </w:p>
          <w:p w14:paraId="6CFA2D60" w14:textId="77777777" w:rsidR="0078376E" w:rsidRPr="0078376E" w:rsidRDefault="0078376E" w:rsidP="003D0470">
            <w:pPr>
              <w:jc w:val="center"/>
              <w:rPr>
                <w:rStyle w:val="CitaHTML"/>
                <w:rFonts w:ascii="Arial" w:hAnsi="Arial" w:cs="Arial"/>
                <w:i w:val="0"/>
                <w:sz w:val="20"/>
                <w:szCs w:val="20"/>
              </w:rPr>
            </w:pPr>
          </w:p>
        </w:tc>
        <w:tc>
          <w:tcPr>
            <w:tcW w:w="7813" w:type="dxa"/>
          </w:tcPr>
          <w:p w14:paraId="54AB9ACF" w14:textId="77777777" w:rsidR="0078376E" w:rsidRDefault="004F1517" w:rsidP="000F56F3">
            <w:pPr>
              <w:jc w:val="center"/>
            </w:pPr>
            <w:hyperlink r:id="rId32" w:history="1">
              <w:r w:rsidR="0078376E">
                <w:rPr>
                  <w:rStyle w:val="Hipervnculo"/>
                </w:rPr>
                <w:t>https://contenidos.colombiaaprende.edu.co/contenidos</w:t>
              </w:r>
            </w:hyperlink>
          </w:p>
          <w:p w14:paraId="565ED66F" w14:textId="77777777" w:rsidR="0078376E" w:rsidRDefault="004F1517" w:rsidP="000F56F3">
            <w:pPr>
              <w:jc w:val="center"/>
            </w:pPr>
            <w:hyperlink r:id="rId33" w:history="1">
              <w:r w:rsidR="0078376E">
                <w:rPr>
                  <w:rStyle w:val="Hipervnculo"/>
                </w:rPr>
                <w:t>https://es.khanacademy.org/</w:t>
              </w:r>
            </w:hyperlink>
          </w:p>
          <w:p w14:paraId="0F5534FF" w14:textId="77777777" w:rsidR="00C50C5D" w:rsidRDefault="004F1517" w:rsidP="000F56F3">
            <w:pPr>
              <w:jc w:val="center"/>
            </w:pPr>
            <w:hyperlink r:id="rId34" w:history="1">
              <w:r w:rsidR="00C50C5D">
                <w:rPr>
                  <w:rStyle w:val="Hipervnculo"/>
                </w:rPr>
                <w:t>https://earth.google.com/web/@0,0,0a,22251752.77375655d,35y,0h,0t,0r?hl=es</w:t>
              </w:r>
            </w:hyperlink>
          </w:p>
          <w:p w14:paraId="52DED7DA" w14:textId="77777777" w:rsidR="008505C1" w:rsidRDefault="004F1517" w:rsidP="000F56F3">
            <w:pPr>
              <w:jc w:val="center"/>
            </w:pPr>
            <w:hyperlink r:id="rId35" w:history="1">
              <w:r w:rsidR="008505C1">
                <w:rPr>
                  <w:rStyle w:val="Hipervnculo"/>
                </w:rPr>
                <w:t>https://www.youtube.com/watch?v=pS7p6FfU4bE</w:t>
              </w:r>
            </w:hyperlink>
          </w:p>
          <w:p w14:paraId="4A0BAF65" w14:textId="77777777" w:rsidR="008505C1" w:rsidRDefault="004F1517" w:rsidP="000F56F3">
            <w:pPr>
              <w:jc w:val="center"/>
            </w:pPr>
            <w:hyperlink r:id="rId36" w:history="1">
              <w:r w:rsidR="008505C1">
                <w:rPr>
                  <w:rStyle w:val="Hipervnculo"/>
                </w:rPr>
                <w:t>https://www.youtube.com/channel/UCbho5-gJi8FwvhVFzfod6VQ</w:t>
              </w:r>
            </w:hyperlink>
          </w:p>
          <w:p w14:paraId="3D54906E" w14:textId="77777777" w:rsidR="008505C1" w:rsidRDefault="004F1517" w:rsidP="000F56F3">
            <w:pPr>
              <w:jc w:val="center"/>
            </w:pPr>
            <w:hyperlink r:id="rId37" w:history="1">
              <w:r w:rsidR="008505C1">
                <w:rPr>
                  <w:rStyle w:val="Hipervnculo"/>
                </w:rPr>
                <w:t>https://www.youtube.com/user/ElRobotdePlaton</w:t>
              </w:r>
            </w:hyperlink>
          </w:p>
          <w:p w14:paraId="7035A486" w14:textId="77777777" w:rsidR="00E124BF" w:rsidRDefault="004F1517" w:rsidP="000F56F3">
            <w:pPr>
              <w:jc w:val="center"/>
            </w:pPr>
            <w:hyperlink r:id="rId38" w:history="1">
              <w:r w:rsidR="000C23B3">
                <w:rPr>
                  <w:rStyle w:val="Hipervnculo"/>
                </w:rPr>
                <w:t>https://www.youtube.com/user/atiempopreescolar</w:t>
              </w:r>
            </w:hyperlink>
          </w:p>
          <w:p w14:paraId="54F59D58" w14:textId="77777777"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14:paraId="7CAA2D06" w14:textId="77777777"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9"/>
      <w:footerReference w:type="default" r:id="rId4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2419E" w14:textId="77777777" w:rsidR="00161312" w:rsidRDefault="00161312" w:rsidP="00501371">
      <w:pPr>
        <w:spacing w:after="0" w:line="240" w:lineRule="auto"/>
      </w:pPr>
      <w:r>
        <w:separator/>
      </w:r>
    </w:p>
  </w:endnote>
  <w:endnote w:type="continuationSeparator" w:id="0">
    <w:p w14:paraId="5EBA10F6" w14:textId="77777777" w:rsidR="00161312" w:rsidRDefault="00161312"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00A50" w14:textId="77777777" w:rsidR="00161312" w:rsidRDefault="00161312" w:rsidP="003C2CDC">
    <w:pPr>
      <w:pStyle w:val="Piedepgina"/>
      <w:pBdr>
        <w:top w:val="thinThickSmallGap" w:sz="24" w:space="0" w:color="622423" w:themeColor="accent2" w:themeShade="7F"/>
      </w:pBdr>
      <w:rPr>
        <w:rFonts w:asciiTheme="majorHAnsi" w:hAnsiTheme="majorHAnsi"/>
        <w:sz w:val="16"/>
        <w:szCs w:val="16"/>
      </w:rPr>
    </w:pPr>
  </w:p>
  <w:p w14:paraId="4A7884E4" w14:textId="77777777" w:rsidR="00161312" w:rsidRPr="00B736F8" w:rsidRDefault="00161312"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4F1517" w:rsidRPr="004F1517">
      <w:rPr>
        <w:rFonts w:asciiTheme="majorHAnsi" w:hAnsiTheme="majorHAnsi"/>
        <w:noProof/>
        <w:sz w:val="16"/>
        <w:szCs w:val="16"/>
      </w:rPr>
      <w:t>2</w:t>
    </w:r>
    <w:r w:rsidRPr="00B736F8">
      <w:rPr>
        <w:sz w:val="16"/>
        <w:szCs w:val="16"/>
      </w:rPr>
      <w:fldChar w:fldCharType="end"/>
    </w:r>
  </w:p>
  <w:p w14:paraId="0C8EF2E7" w14:textId="77777777" w:rsidR="00161312" w:rsidRDefault="001613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FFC99" w14:textId="77777777" w:rsidR="00161312" w:rsidRDefault="00161312" w:rsidP="00501371">
      <w:pPr>
        <w:spacing w:after="0" w:line="240" w:lineRule="auto"/>
      </w:pPr>
      <w:r>
        <w:separator/>
      </w:r>
    </w:p>
  </w:footnote>
  <w:footnote w:type="continuationSeparator" w:id="0">
    <w:p w14:paraId="58AA505E" w14:textId="77777777" w:rsidR="00161312" w:rsidRDefault="00161312"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4157D" w14:textId="77777777" w:rsidR="00161312" w:rsidRDefault="00161312"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14:paraId="6DC903D2" w14:textId="77777777" w:rsidR="00161312" w:rsidRDefault="00161312" w:rsidP="00F81733">
    <w:pPr>
      <w:pStyle w:val="Encabezado"/>
      <w:jc w:val="center"/>
      <w:rPr>
        <w:rFonts w:ascii="Arial" w:hAnsi="Arial" w:cs="Arial"/>
        <w:b/>
        <w:szCs w:val="14"/>
      </w:rPr>
    </w:pPr>
    <w:r>
      <w:rPr>
        <w:rFonts w:ascii="Arial" w:hAnsi="Arial" w:cs="Arial"/>
        <w:b/>
        <w:szCs w:val="14"/>
      </w:rPr>
      <w:t>COORDINACION ACADEMICA</w:t>
    </w:r>
  </w:p>
  <w:p w14:paraId="53A47DF5" w14:textId="77777777" w:rsidR="00161312" w:rsidRDefault="00161312"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14:paraId="688104C8" w14:textId="77777777" w:rsidR="00161312" w:rsidRPr="00DF24D2" w:rsidRDefault="0016131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38A15243" w14:textId="77777777" w:rsidR="00161312" w:rsidRPr="00F81733" w:rsidRDefault="00161312"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14:paraId="1FDD9382" w14:textId="77777777" w:rsidR="00161312" w:rsidRPr="003C2CDC" w:rsidRDefault="00161312" w:rsidP="00F81733">
    <w:pPr>
      <w:pStyle w:val="Encabezado"/>
      <w:jc w:val="center"/>
      <w:rPr>
        <w:rFonts w:ascii="Arial" w:hAnsi="Arial" w:cs="Arial"/>
        <w:b/>
        <w:bCs/>
        <w:sz w:val="24"/>
        <w:szCs w:val="24"/>
      </w:rPr>
    </w:pPr>
    <w:r>
      <w:rPr>
        <w:rFonts w:ascii="Arial" w:hAnsi="Arial" w:cs="Arial"/>
        <w:b/>
        <w:bCs/>
        <w:sz w:val="24"/>
        <w:szCs w:val="24"/>
      </w:rPr>
      <w:t>2020</w:t>
    </w:r>
  </w:p>
  <w:p w14:paraId="12709A6D" w14:textId="77777777" w:rsidR="00161312" w:rsidRPr="00F81733" w:rsidRDefault="00161312"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9">
    <w:nsid w:val="4BB10CBF"/>
    <w:multiLevelType w:val="multilevel"/>
    <w:tmpl w:val="7720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4">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4B33661"/>
    <w:multiLevelType w:val="multilevel"/>
    <w:tmpl w:val="A6F2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C5F1E5D"/>
    <w:multiLevelType w:val="multilevel"/>
    <w:tmpl w:val="FD96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4"/>
  </w:num>
  <w:num w:numId="5">
    <w:abstractNumId w:val="19"/>
  </w:num>
  <w:num w:numId="6">
    <w:abstractNumId w:val="0"/>
  </w:num>
  <w:num w:numId="7">
    <w:abstractNumId w:val="7"/>
  </w:num>
  <w:num w:numId="8">
    <w:abstractNumId w:val="10"/>
  </w:num>
  <w:num w:numId="9">
    <w:abstractNumId w:val="17"/>
  </w:num>
  <w:num w:numId="10">
    <w:abstractNumId w:val="12"/>
  </w:num>
  <w:num w:numId="11">
    <w:abstractNumId w:val="11"/>
  </w:num>
  <w:num w:numId="12">
    <w:abstractNumId w:val="6"/>
  </w:num>
  <w:num w:numId="13">
    <w:abstractNumId w:val="1"/>
  </w:num>
  <w:num w:numId="14">
    <w:abstractNumId w:val="8"/>
  </w:num>
  <w:num w:numId="15">
    <w:abstractNumId w:val="3"/>
  </w:num>
  <w:num w:numId="16">
    <w:abstractNumId w:val="13"/>
  </w:num>
  <w:num w:numId="17">
    <w:abstractNumId w:val="14"/>
  </w:num>
  <w:num w:numId="18">
    <w:abstractNumId w:val="18"/>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211B"/>
    <w:rsid w:val="000951DE"/>
    <w:rsid w:val="000A05DF"/>
    <w:rsid w:val="000A075A"/>
    <w:rsid w:val="000B2B42"/>
    <w:rsid w:val="000C23B3"/>
    <w:rsid w:val="000D7B65"/>
    <w:rsid w:val="000F33E8"/>
    <w:rsid w:val="000F3E5D"/>
    <w:rsid w:val="000F56F3"/>
    <w:rsid w:val="000F6402"/>
    <w:rsid w:val="00111069"/>
    <w:rsid w:val="001311E1"/>
    <w:rsid w:val="00134B59"/>
    <w:rsid w:val="001516C6"/>
    <w:rsid w:val="00161312"/>
    <w:rsid w:val="001A6296"/>
    <w:rsid w:val="001B2B8D"/>
    <w:rsid w:val="001B6A8F"/>
    <w:rsid w:val="001B7C52"/>
    <w:rsid w:val="001E5742"/>
    <w:rsid w:val="001F56B9"/>
    <w:rsid w:val="001F62E6"/>
    <w:rsid w:val="00210991"/>
    <w:rsid w:val="00210D19"/>
    <w:rsid w:val="002119FF"/>
    <w:rsid w:val="002318CC"/>
    <w:rsid w:val="00235FFE"/>
    <w:rsid w:val="00241ACF"/>
    <w:rsid w:val="00251538"/>
    <w:rsid w:val="00257595"/>
    <w:rsid w:val="0026442A"/>
    <w:rsid w:val="00265E90"/>
    <w:rsid w:val="002978A1"/>
    <w:rsid w:val="00297CB0"/>
    <w:rsid w:val="002B394E"/>
    <w:rsid w:val="002C0B02"/>
    <w:rsid w:val="002E6790"/>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37AFF"/>
    <w:rsid w:val="00443EDD"/>
    <w:rsid w:val="00445B74"/>
    <w:rsid w:val="0045246D"/>
    <w:rsid w:val="0046250B"/>
    <w:rsid w:val="00473A25"/>
    <w:rsid w:val="004841A5"/>
    <w:rsid w:val="00485A06"/>
    <w:rsid w:val="004A1669"/>
    <w:rsid w:val="004B1477"/>
    <w:rsid w:val="004B1AB1"/>
    <w:rsid w:val="004D1206"/>
    <w:rsid w:val="004F05AA"/>
    <w:rsid w:val="004F1517"/>
    <w:rsid w:val="00501371"/>
    <w:rsid w:val="00503329"/>
    <w:rsid w:val="005052C5"/>
    <w:rsid w:val="0050651B"/>
    <w:rsid w:val="00515D2A"/>
    <w:rsid w:val="00517A98"/>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168D9"/>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73C3D"/>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672CE"/>
    <w:rsid w:val="00A77045"/>
    <w:rsid w:val="00A809E6"/>
    <w:rsid w:val="00A9258A"/>
    <w:rsid w:val="00AA304A"/>
    <w:rsid w:val="00AA55C2"/>
    <w:rsid w:val="00AB10A6"/>
    <w:rsid w:val="00AB3F04"/>
    <w:rsid w:val="00AB4522"/>
    <w:rsid w:val="00AB4531"/>
    <w:rsid w:val="00AC73B1"/>
    <w:rsid w:val="00AD391D"/>
    <w:rsid w:val="00AE0DFD"/>
    <w:rsid w:val="00AF07B1"/>
    <w:rsid w:val="00AF3C77"/>
    <w:rsid w:val="00B04945"/>
    <w:rsid w:val="00B211B9"/>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27C1F"/>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CE4EEB"/>
    <w:rsid w:val="00D1252D"/>
    <w:rsid w:val="00D66A04"/>
    <w:rsid w:val="00D97305"/>
    <w:rsid w:val="00DA2AC5"/>
    <w:rsid w:val="00DA5E2A"/>
    <w:rsid w:val="00DA6786"/>
    <w:rsid w:val="00DB07DD"/>
    <w:rsid w:val="00DB2397"/>
    <w:rsid w:val="00DB5C36"/>
    <w:rsid w:val="00DC1142"/>
    <w:rsid w:val="00DC3036"/>
    <w:rsid w:val="00DD2055"/>
    <w:rsid w:val="00DD312D"/>
    <w:rsid w:val="00DD58F9"/>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37D29"/>
    <w:rsid w:val="00F42E21"/>
    <w:rsid w:val="00F81733"/>
    <w:rsid w:val="00F83009"/>
    <w:rsid w:val="00F83C47"/>
    <w:rsid w:val="00FA562D"/>
    <w:rsid w:val="00FA7D67"/>
    <w:rsid w:val="00FC4588"/>
    <w:rsid w:val="00FC6E4C"/>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9957F7"/>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styleId="NormalWeb">
    <w:name w:val="Normal (Web)"/>
    <w:basedOn w:val="Normal"/>
    <w:uiPriority w:val="99"/>
    <w:unhideWhenUsed/>
    <w:rsid w:val="000921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devicetitle">
    <w:name w:val="idevicetitle"/>
    <w:basedOn w:val="Fuentedeprrafopredeter"/>
    <w:rsid w:val="0009211B"/>
  </w:style>
  <w:style w:type="character" w:styleId="Textoennegrita">
    <w:name w:val="Strong"/>
    <w:basedOn w:val="Fuentedeprrafopredeter"/>
    <w:uiPriority w:val="22"/>
    <w:qFormat/>
    <w:rsid w:val="00A67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71899">
      <w:bodyDiv w:val="1"/>
      <w:marLeft w:val="0"/>
      <w:marRight w:val="0"/>
      <w:marTop w:val="0"/>
      <w:marBottom w:val="0"/>
      <w:divBdr>
        <w:top w:val="none" w:sz="0" w:space="0" w:color="auto"/>
        <w:left w:val="none" w:sz="0" w:space="0" w:color="auto"/>
        <w:bottom w:val="none" w:sz="0" w:space="0" w:color="auto"/>
        <w:right w:val="none" w:sz="0" w:space="0" w:color="auto"/>
      </w:divBdr>
      <w:divsChild>
        <w:div w:id="404374290">
          <w:marLeft w:val="0"/>
          <w:marRight w:val="0"/>
          <w:marTop w:val="0"/>
          <w:marBottom w:val="0"/>
          <w:divBdr>
            <w:top w:val="none" w:sz="0" w:space="0" w:color="auto"/>
            <w:left w:val="none" w:sz="0" w:space="0" w:color="auto"/>
            <w:bottom w:val="none" w:sz="0" w:space="0" w:color="auto"/>
            <w:right w:val="none" w:sz="0" w:space="0" w:color="auto"/>
          </w:divBdr>
          <w:divsChild>
            <w:div w:id="548690530">
              <w:marLeft w:val="0"/>
              <w:marRight w:val="0"/>
              <w:marTop w:val="0"/>
              <w:marBottom w:val="0"/>
              <w:divBdr>
                <w:top w:val="none" w:sz="0" w:space="0" w:color="auto"/>
                <w:left w:val="none" w:sz="0" w:space="0" w:color="auto"/>
                <w:bottom w:val="none" w:sz="0" w:space="0" w:color="auto"/>
                <w:right w:val="none" w:sz="0" w:space="0" w:color="auto"/>
              </w:divBdr>
            </w:div>
            <w:div w:id="1451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537">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192606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http://aprende.colombiaaprende.edu.co/sites/default/files/naspublic/ContenidosAprender/G_4/M/SM/SM_M_G04_U04_L02.pdf" TargetMode="External"/><Relationship Id="rId26" Type="http://schemas.openxmlformats.org/officeDocument/2006/relationships/hyperlink" Target="https://tv.masterd.es/recursos-educativos" TargetMode="External"/><Relationship Id="rId39" Type="http://schemas.openxmlformats.org/officeDocument/2006/relationships/header" Target="header1.xml"/><Relationship Id="rId21" Type="http://schemas.openxmlformats.org/officeDocument/2006/relationships/hyperlink" Target="https://www.youtube.com/watch?v=1XnhFMm3rJY" TargetMode="External"/><Relationship Id="rId34" Type="http://schemas.openxmlformats.org/officeDocument/2006/relationships/hyperlink" Target="https://earth.google.com/web/@0,0,0a,22251752.77375655d,35y,0h,0t,0r?hl=e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http://aprende.colombiaaprende.edu.co/sites/default/files/naspublic/ContenidosAprender/G_4/M/SM/SM_M_G04_U04_L02.pdf" TargetMode="External"/><Relationship Id="rId29" Type="http://schemas.openxmlformats.org/officeDocument/2006/relationships/hyperlink" Target="https://www.youtube.com/user/AcademiaInterne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aprende.colombiaaprende.edu.co/sites/default/files/naspublic/ContenidosAprender/index.html" TargetMode="External"/><Relationship Id="rId32" Type="http://schemas.openxmlformats.org/officeDocument/2006/relationships/hyperlink" Target="https://contenidos.colombiaaprende.edu.co/contenidos" TargetMode="External"/><Relationship Id="rId37" Type="http://schemas.openxmlformats.org/officeDocument/2006/relationships/hyperlink" Target="https://www.youtube.com/user/ElRobotdePlato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hyperlink" Target="https://matematicasiesoja.wordpress.com/estadistica/" TargetMode="External"/><Relationship Id="rId28" Type="http://schemas.openxmlformats.org/officeDocument/2006/relationships/hyperlink" Target="https://www.youtube.com/user/julioprofe" TargetMode="External"/><Relationship Id="rId36" Type="http://schemas.openxmlformats.org/officeDocument/2006/relationships/hyperlink" Target="https://www.youtube.com/channel/UCbho5-gJi8FwvhVFzfod6VQ" TargetMode="External"/><Relationship Id="rId10" Type="http://schemas.openxmlformats.org/officeDocument/2006/relationships/image" Target="media/image3.png"/><Relationship Id="rId19" Type="http://schemas.openxmlformats.org/officeDocument/2006/relationships/hyperlink" Target="http://aprende.colombiaaprende.edu.co/sites/default/files/naspublic/plan_choco/matematicas_7_b4_s4_est.pdf" TargetMode="External"/><Relationship Id="rId31" Type="http://schemas.openxmlformats.org/officeDocument/2006/relationships/hyperlink" Target="https://www.youtube.com/channel/UCsF2xJz1ciaZlxHGk-PSSv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ntrol" Target="activeX/activeX1.xml"/><Relationship Id="rId22" Type="http://schemas.openxmlformats.org/officeDocument/2006/relationships/hyperlink" Target="https://www.youtube.com/watch?v=7oOxNwkA94Y" TargetMode="External"/><Relationship Id="rId27" Type="http://schemas.openxmlformats.org/officeDocument/2006/relationships/hyperlink" Target="https://www.youtube.com/watch?v=PCRCrdJbaCM" TargetMode="External"/><Relationship Id="rId30" Type="http://schemas.openxmlformats.org/officeDocument/2006/relationships/hyperlink" Target="https://www.youtube.com/user/MateMovil1" TargetMode="External"/><Relationship Id="rId35" Type="http://schemas.openxmlformats.org/officeDocument/2006/relationships/hyperlink" Target="https://www.youtube.com/watch?v=pS7p6FfU4bE"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control" Target="activeX/activeX4.xml"/><Relationship Id="rId25" Type="http://schemas.openxmlformats.org/officeDocument/2006/relationships/hyperlink" Target="https://earth.google.com/web/@0,0,0a,22251752.77375655d,35y,0h,0t,0r?hl=es" TargetMode="External"/><Relationship Id="rId33" Type="http://schemas.openxmlformats.org/officeDocument/2006/relationships/hyperlink" Target="https://es.khanacademy.org/" TargetMode="External"/><Relationship Id="rId38" Type="http://schemas.openxmlformats.org/officeDocument/2006/relationships/hyperlink" Target="https://www.youtube.com/user/atiempopreescola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EA92-929C-41FD-81F1-1C393022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1564</Words>
  <Characters>8602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Grettis</cp:lastModifiedBy>
  <cp:revision>2</cp:revision>
  <cp:lastPrinted>2011-03-24T16:18:00Z</cp:lastPrinted>
  <dcterms:created xsi:type="dcterms:W3CDTF">2020-03-23T00:08:00Z</dcterms:created>
  <dcterms:modified xsi:type="dcterms:W3CDTF">2020-03-23T00:08:00Z</dcterms:modified>
</cp:coreProperties>
</file>