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E43C57" w:rsidRPr="00E43C57" w:rsidRDefault="00E43C57" w:rsidP="00E43C57">
            <w:pPr>
              <w:rPr>
                <w:rFonts w:ascii="Arial" w:hAnsi="Arial" w:cs="Arial"/>
                <w:iCs/>
              </w:rPr>
            </w:pPr>
            <w:r w:rsidRPr="00E43C57">
              <w:rPr>
                <w:rFonts w:ascii="Arial" w:hAnsi="Arial" w:cs="Arial"/>
                <w:iCs/>
              </w:rPr>
              <w:t>Señor padre de  familia reciba un saludo de paz y bien, deseando que la gracia del Señor sea sobre cada uno de sus hogares.</w:t>
            </w:r>
          </w:p>
          <w:p w:rsidR="00E43C57" w:rsidRPr="00E43C57" w:rsidRDefault="00E43C57" w:rsidP="00E43C57">
            <w:pPr>
              <w:rPr>
                <w:rFonts w:ascii="Arial" w:hAnsi="Arial" w:cs="Arial"/>
                <w:iCs/>
              </w:rPr>
            </w:pPr>
          </w:p>
          <w:p w:rsidR="00E43C57" w:rsidRPr="00E43C57" w:rsidRDefault="00E43C57" w:rsidP="00E43C57">
            <w:pPr>
              <w:rPr>
                <w:rFonts w:ascii="Arial" w:hAnsi="Arial" w:cs="Arial"/>
                <w:iCs/>
              </w:rPr>
            </w:pPr>
            <w:r w:rsidRPr="00E43C57">
              <w:rPr>
                <w:rFonts w:ascii="Arial" w:hAnsi="Arial" w:cs="Arial"/>
                <w:iCs/>
              </w:rPr>
              <w:t>Siguiendo las orientaciones dadas por el Gobierno Nacional y las indicaciones del Ministerio de Educación Nacional por medio de la circular No.20 del 16 de marzo, que establece las medidas adicionales y complementarias para el manejo, control y prevención del coronavirus (COVID -19).</w:t>
            </w:r>
          </w:p>
          <w:p w:rsidR="00E43C57" w:rsidRPr="00E43C57" w:rsidRDefault="00E43C57" w:rsidP="00E43C57">
            <w:pPr>
              <w:rPr>
                <w:rFonts w:ascii="Arial" w:hAnsi="Arial" w:cs="Arial"/>
                <w:iCs/>
              </w:rPr>
            </w:pPr>
          </w:p>
          <w:p w:rsidR="00E43C57" w:rsidRPr="00E43C57" w:rsidRDefault="00E43C57" w:rsidP="00E43C57">
            <w:pPr>
              <w:rPr>
                <w:rFonts w:ascii="Arial" w:hAnsi="Arial" w:cs="Arial"/>
                <w:iCs/>
              </w:rPr>
            </w:pPr>
            <w:r w:rsidRPr="00E43C57">
              <w:rPr>
                <w:rFonts w:ascii="Arial" w:hAnsi="Arial" w:cs="Arial"/>
                <w:iCs/>
              </w:rPr>
              <w:t xml:space="preserve">Desde nuestra Institución Educativa hemos estado trabajando en la elaboración de un protocolo que nos permita facilitar el proceso de aprendizaje guiado desde casa a través de estas guías de apoyo. Donde usted encontrará las temáticas al igual que las actividades complementarias para continuar con el procesos de aprendizaje de sus </w:t>
            </w:r>
            <w:proofErr w:type="spellStart"/>
            <w:r w:rsidRPr="00E43C57">
              <w:rPr>
                <w:rFonts w:ascii="Arial" w:hAnsi="Arial" w:cs="Arial"/>
                <w:iCs/>
              </w:rPr>
              <w:t>hij</w:t>
            </w:r>
            <w:proofErr w:type="spellEnd"/>
            <w:r w:rsidRPr="00E43C57">
              <w:rPr>
                <w:rFonts w:ascii="Arial" w:hAnsi="Arial" w:cs="Arial"/>
                <w:iCs/>
              </w:rPr>
              <w:t xml:space="preserve">@ desde casa. Utilizando la plataforma virtual de la Institución. </w:t>
            </w:r>
          </w:p>
          <w:p w:rsidR="00E43C57" w:rsidRPr="00E43C57" w:rsidRDefault="00E43C57" w:rsidP="00E43C57">
            <w:pPr>
              <w:rPr>
                <w:rFonts w:ascii="Arial" w:hAnsi="Arial" w:cs="Arial"/>
                <w:iCs/>
              </w:rPr>
            </w:pPr>
          </w:p>
          <w:p w:rsidR="00E43C57" w:rsidRPr="00E43C57" w:rsidRDefault="00E43C57" w:rsidP="00E43C57">
            <w:pPr>
              <w:rPr>
                <w:rFonts w:ascii="Arial" w:hAnsi="Arial" w:cs="Arial"/>
                <w:iCs/>
              </w:rPr>
            </w:pPr>
            <w:r w:rsidRPr="00E43C57">
              <w:rPr>
                <w:rFonts w:ascii="Arial" w:hAnsi="Arial" w:cs="Arial"/>
                <w:iCs/>
              </w:rPr>
              <w:t xml:space="preserve"> En la guía que usted encuentra a continuación debe diligenciar la casilla (información de contacto del estudiante) un número telefónico y correo electrónico para poder contactarle al realizar el retorno de las actividades planteadas.</w:t>
            </w:r>
          </w:p>
          <w:p w:rsidR="00E43C57" w:rsidRPr="00E43C57" w:rsidRDefault="00E43C57" w:rsidP="00E43C57">
            <w:pPr>
              <w:rPr>
                <w:rFonts w:ascii="Arial" w:hAnsi="Arial" w:cs="Arial"/>
                <w:iCs/>
              </w:rPr>
            </w:pPr>
          </w:p>
          <w:p w:rsidR="00E43C57" w:rsidRPr="00E43C57" w:rsidRDefault="00E43C57" w:rsidP="00E43C57">
            <w:pPr>
              <w:rPr>
                <w:rFonts w:ascii="Arial" w:hAnsi="Arial" w:cs="Arial"/>
                <w:iCs/>
              </w:rPr>
            </w:pPr>
            <w:r w:rsidRPr="00E43C57">
              <w:rPr>
                <w:rFonts w:ascii="Arial" w:hAnsi="Arial" w:cs="Arial"/>
                <w:iCs/>
              </w:rPr>
              <w:t xml:space="preserve">Al finalizar la guía encontrará páginas que sirven como insumo para desarrollar las actividades, los portales o páginas educativas en las que su hijo puede interactuar,  jugar en línea  observar y ver videos que le permitirán aclarar dudas y afianzar los saberes. </w:t>
            </w:r>
          </w:p>
          <w:p w:rsidR="00E43C57" w:rsidRPr="00E43C57" w:rsidRDefault="00E43C57" w:rsidP="00E43C57">
            <w:pPr>
              <w:rPr>
                <w:rFonts w:ascii="Arial" w:hAnsi="Arial" w:cs="Arial"/>
                <w:iCs/>
              </w:rPr>
            </w:pPr>
          </w:p>
          <w:p w:rsidR="00E43C57" w:rsidRPr="00E43C57" w:rsidRDefault="00E43C57" w:rsidP="00E43C57">
            <w:pPr>
              <w:rPr>
                <w:rFonts w:ascii="Arial" w:hAnsi="Arial" w:cs="Arial"/>
                <w:iCs/>
              </w:rPr>
            </w:pPr>
            <w:r w:rsidRPr="00E43C57">
              <w:rPr>
                <w:rFonts w:ascii="Arial" w:hAnsi="Arial" w:cs="Arial"/>
                <w:iCs/>
              </w:rPr>
              <w:t xml:space="preserve">Dirija las actividades en un espacio adecuado para que su </w:t>
            </w:r>
            <w:proofErr w:type="spellStart"/>
            <w:r w:rsidRPr="00E43C57">
              <w:rPr>
                <w:rFonts w:ascii="Arial" w:hAnsi="Arial" w:cs="Arial"/>
                <w:iCs/>
              </w:rPr>
              <w:t>hij</w:t>
            </w:r>
            <w:proofErr w:type="spellEnd"/>
            <w:r w:rsidRPr="00E43C57">
              <w:rPr>
                <w:rFonts w:ascii="Arial" w:hAnsi="Arial" w:cs="Arial"/>
                <w:iCs/>
              </w:rPr>
              <w:t>@ apropie los saberes correctamente, donde no existan elementos distractores y sin ruidos, recuerde trabajar la sentada optima y la organización, plasme los conceptos y las actividades en el cuaderno correspondiente a la asignatura, éste será tenido en cuenta como trabajo en casa.</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E43C57" w:rsidP="00941EEE">
            <w:pPr>
              <w:jc w:val="center"/>
              <w:rPr>
                <w:rStyle w:val="CitaHTML"/>
                <w:rFonts w:ascii="Arial" w:hAnsi="Arial" w:cs="Arial"/>
                <w:i w:val="0"/>
                <w:sz w:val="24"/>
                <w:szCs w:val="24"/>
              </w:rPr>
            </w:pPr>
            <w:r>
              <w:rPr>
                <w:rStyle w:val="CitaHTML"/>
                <w:rFonts w:ascii="Arial" w:hAnsi="Arial" w:cs="Arial"/>
                <w:i w:val="0"/>
                <w:sz w:val="24"/>
                <w:szCs w:val="24"/>
              </w:rPr>
              <w:t xml:space="preserve">MARIA DORALIZA LOPEZ DE MEJIA </w:t>
            </w:r>
          </w:p>
        </w:tc>
        <w:tc>
          <w:tcPr>
            <w:tcW w:w="5123" w:type="dxa"/>
          </w:tcPr>
          <w:p w:rsidR="0099127B" w:rsidRPr="003C2EE7" w:rsidRDefault="00E43C57" w:rsidP="00941EEE">
            <w:pPr>
              <w:jc w:val="center"/>
              <w:rPr>
                <w:rStyle w:val="CitaHTML"/>
                <w:rFonts w:ascii="Arial" w:hAnsi="Arial" w:cs="Arial"/>
                <w:i w:val="0"/>
              </w:rPr>
            </w:pPr>
            <w:r>
              <w:rPr>
                <w:rStyle w:val="CitaHTML"/>
                <w:rFonts w:ascii="Arial" w:hAnsi="Arial" w:cs="Arial"/>
                <w:i w:val="0"/>
              </w:rPr>
              <w:t>LECTURA CRITICA</w:t>
            </w:r>
          </w:p>
        </w:tc>
        <w:tc>
          <w:tcPr>
            <w:tcW w:w="1275" w:type="dxa"/>
          </w:tcPr>
          <w:p w:rsidR="0099127B" w:rsidRPr="003C2EE7" w:rsidRDefault="00E43C57" w:rsidP="00941EEE">
            <w:pPr>
              <w:jc w:val="center"/>
              <w:rPr>
                <w:rStyle w:val="CitaHTML"/>
                <w:rFonts w:ascii="Arial" w:hAnsi="Arial" w:cs="Arial"/>
                <w:i w:val="0"/>
              </w:rPr>
            </w:pPr>
            <w:r>
              <w:rPr>
                <w:rStyle w:val="CitaHTML"/>
                <w:rFonts w:ascii="Arial" w:hAnsi="Arial" w:cs="Arial"/>
                <w:i w:val="0"/>
              </w:rPr>
              <w:t>3</w:t>
            </w:r>
          </w:p>
        </w:tc>
        <w:tc>
          <w:tcPr>
            <w:tcW w:w="1134" w:type="dxa"/>
          </w:tcPr>
          <w:p w:rsidR="0099127B" w:rsidRPr="003C2EE7" w:rsidRDefault="00E43C57" w:rsidP="00941EEE">
            <w:pPr>
              <w:jc w:val="center"/>
              <w:rPr>
                <w:rStyle w:val="CitaHTML"/>
                <w:rFonts w:ascii="Arial" w:hAnsi="Arial" w:cs="Arial"/>
                <w:i w:val="0"/>
              </w:rPr>
            </w:pPr>
            <w:r>
              <w:rPr>
                <w:rStyle w:val="CitaHTML"/>
                <w:rFonts w:ascii="Arial" w:hAnsi="Arial" w:cs="Arial"/>
                <w:i w:val="0"/>
              </w:rPr>
              <w:t>4to</w:t>
            </w:r>
          </w:p>
        </w:tc>
        <w:tc>
          <w:tcPr>
            <w:tcW w:w="1281" w:type="dxa"/>
          </w:tcPr>
          <w:p w:rsidR="0099127B" w:rsidRPr="003C2EE7" w:rsidRDefault="00E43C57" w:rsidP="00941EEE">
            <w:pPr>
              <w:jc w:val="center"/>
              <w:rPr>
                <w:rStyle w:val="CitaHTML"/>
                <w:rFonts w:ascii="Arial" w:hAnsi="Arial" w:cs="Arial"/>
                <w:i w:val="0"/>
              </w:rPr>
            </w:pPr>
            <w:r>
              <w:rPr>
                <w:rStyle w:val="CitaHTML"/>
                <w:rFonts w:ascii="Arial" w:hAnsi="Arial" w:cs="Arial"/>
                <w:i w:val="0"/>
              </w:rPr>
              <w:t>06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E43C57" w:rsidP="00F81733">
            <w:pPr>
              <w:jc w:val="center"/>
              <w:rPr>
                <w:rStyle w:val="CitaHTML"/>
                <w:rFonts w:ascii="Arial" w:hAnsi="Arial" w:cs="Arial"/>
                <w:b/>
                <w:i w:val="0"/>
              </w:rPr>
            </w:pPr>
            <w:r>
              <w:rPr>
                <w:rStyle w:val="CitaHTML"/>
                <w:rFonts w:ascii="Arial" w:hAnsi="Arial" w:cs="Arial"/>
                <w:b/>
                <w:i w:val="0"/>
              </w:rPr>
              <w:t>Doralizacuarto.06@gmail.com</w:t>
            </w:r>
          </w:p>
        </w:tc>
        <w:tc>
          <w:tcPr>
            <w:tcW w:w="3544" w:type="dxa"/>
            <w:shd w:val="clear" w:color="auto" w:fill="FFFFFF" w:themeFill="background1"/>
          </w:tcPr>
          <w:p w:rsidR="00CA5613" w:rsidRPr="00571069" w:rsidRDefault="00E43C57" w:rsidP="00F81733">
            <w:pPr>
              <w:jc w:val="center"/>
              <w:rPr>
                <w:rStyle w:val="CitaHTML"/>
                <w:rFonts w:ascii="Arial" w:hAnsi="Arial" w:cs="Arial"/>
                <w:b/>
                <w:i w:val="0"/>
              </w:rPr>
            </w:pPr>
            <w:r>
              <w:rPr>
                <w:rStyle w:val="CitaHTML"/>
                <w:rFonts w:ascii="Arial" w:hAnsi="Arial" w:cs="Arial"/>
                <w:b/>
                <w:i w:val="0"/>
              </w:rPr>
              <w:t>24 de abril</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0B2B42" w:rsidRDefault="00E43C57" w:rsidP="000062FD">
            <w:pPr>
              <w:pStyle w:val="Prrafodelista"/>
              <w:rPr>
                <w:rStyle w:val="CitaHTML"/>
                <w:rFonts w:ascii="Arial" w:hAnsi="Arial" w:cs="Arial"/>
                <w:b/>
                <w:i w:val="0"/>
                <w:sz w:val="20"/>
                <w:szCs w:val="20"/>
              </w:rPr>
            </w:pPr>
            <w:r>
              <w:rPr>
                <w:rStyle w:val="CitaHTML"/>
                <w:rFonts w:ascii="Arial" w:hAnsi="Arial" w:cs="Arial"/>
                <w:b/>
                <w:i w:val="0"/>
                <w:sz w:val="20"/>
                <w:szCs w:val="20"/>
              </w:rPr>
              <w:t xml:space="preserve">LA NARRACION </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E43C57"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41EEE" w:rsidRDefault="00E43C57" w:rsidP="00540C56">
            <w:pPr>
              <w:jc w:val="center"/>
              <w:rPr>
                <w:rStyle w:val="CitaHTML"/>
                <w:rFonts w:ascii="Arial" w:hAnsi="Arial" w:cs="Arial"/>
                <w:i w:val="0"/>
              </w:rPr>
            </w:pPr>
            <w:r w:rsidRPr="00E43C57">
              <w:rPr>
                <w:rStyle w:val="CitaHTML"/>
                <w:rFonts w:ascii="Arial" w:hAnsi="Arial" w:cs="Arial"/>
                <w:i w:val="0"/>
              </w:rPr>
              <w:t>Comprendo diversos tipos de texto, utilizando algunas estrategias de búsqueda, organización y almacenamiento de la información</w:t>
            </w:r>
          </w:p>
          <w:p w:rsidR="00941EEE" w:rsidRPr="003C2EE7" w:rsidRDefault="00941EEE" w:rsidP="00540C56">
            <w:pPr>
              <w:jc w:val="center"/>
              <w:rPr>
                <w:rStyle w:val="CitaHTML"/>
                <w:rFonts w:ascii="Arial" w:hAnsi="Arial" w:cs="Arial"/>
                <w:i w:val="0"/>
              </w:rPr>
            </w:pPr>
          </w:p>
        </w:tc>
        <w:tc>
          <w:tcPr>
            <w:tcW w:w="4395" w:type="dxa"/>
          </w:tcPr>
          <w:p w:rsidR="00941EEE" w:rsidRDefault="00E43C57" w:rsidP="00540C56">
            <w:pPr>
              <w:jc w:val="center"/>
              <w:rPr>
                <w:rStyle w:val="CitaHTML"/>
                <w:rFonts w:ascii="Arial" w:hAnsi="Arial" w:cs="Arial"/>
                <w:i w:val="0"/>
              </w:rPr>
            </w:pPr>
            <w:r w:rsidRPr="00E43C57">
              <w:rPr>
                <w:rStyle w:val="CitaHTML"/>
                <w:rFonts w:ascii="Arial" w:hAnsi="Arial" w:cs="Arial"/>
                <w:i w:val="0"/>
              </w:rPr>
              <w:t>Escribe textos a partir de información dispuesta en imágenes, fotografías, manifestaciones artísticas o conversaciones cotidianas. 2</w:t>
            </w:r>
          </w:p>
          <w:p w:rsidR="00FC4588" w:rsidRPr="003C2EE7" w:rsidRDefault="00FC4588" w:rsidP="00540C56">
            <w:pPr>
              <w:jc w:val="center"/>
              <w:rPr>
                <w:rStyle w:val="CitaHTML"/>
                <w:rFonts w:ascii="Arial" w:hAnsi="Arial" w:cs="Arial"/>
                <w:i w:val="0"/>
              </w:rPr>
            </w:pPr>
          </w:p>
        </w:tc>
        <w:tc>
          <w:tcPr>
            <w:tcW w:w="2976" w:type="dxa"/>
            <w:gridSpan w:val="2"/>
          </w:tcPr>
          <w:p w:rsidR="004D19D8" w:rsidRDefault="004D19D8" w:rsidP="004D19D8">
            <w:pPr>
              <w:jc w:val="center"/>
              <w:rPr>
                <w:rStyle w:val="CitaHTML"/>
                <w:rFonts w:ascii="Arial" w:hAnsi="Arial" w:cs="Arial"/>
                <w:i w:val="0"/>
              </w:rPr>
            </w:pPr>
          </w:p>
          <w:p w:rsidR="004D19D8" w:rsidRDefault="004D19D8" w:rsidP="004D19D8">
            <w:pPr>
              <w:jc w:val="center"/>
              <w:rPr>
                <w:rStyle w:val="CitaHTML"/>
                <w:rFonts w:ascii="Arial" w:hAnsi="Arial" w:cs="Arial"/>
                <w:i w:val="0"/>
              </w:rPr>
            </w:pPr>
          </w:p>
          <w:p w:rsidR="00E43C57" w:rsidRDefault="004D19D8" w:rsidP="004D19D8">
            <w:pPr>
              <w:jc w:val="center"/>
              <w:rPr>
                <w:rStyle w:val="CitaHTML"/>
                <w:rFonts w:ascii="Arial" w:hAnsi="Arial" w:cs="Arial"/>
                <w:i w:val="0"/>
              </w:rPr>
            </w:pPr>
            <w:r>
              <w:rPr>
                <w:rStyle w:val="CitaHTML"/>
                <w:rFonts w:ascii="Arial" w:hAnsi="Arial" w:cs="Arial"/>
                <w:i w:val="0"/>
              </w:rPr>
              <w:t xml:space="preserve">Escribir </w:t>
            </w: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E43C57" w:rsidP="00540C56">
            <w:pPr>
              <w:jc w:val="center"/>
              <w:rPr>
                <w:rStyle w:val="CitaHTML"/>
                <w:rFonts w:ascii="Arial" w:hAnsi="Arial" w:cs="Arial"/>
                <w:i w:val="0"/>
              </w:rPr>
            </w:pPr>
            <w:r w:rsidRPr="00E43C57">
              <w:rPr>
                <w:rStyle w:val="CitaHTML"/>
                <w:rFonts w:ascii="Arial" w:hAnsi="Arial" w:cs="Arial"/>
                <w:i w:val="0"/>
              </w:rPr>
              <w:t>Identifica temas que se abordan a través de diferentes manifestaciones textuales</w:t>
            </w: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Default="00E43C57" w:rsidP="00540C56">
            <w:pPr>
              <w:jc w:val="center"/>
              <w:rPr>
                <w:rStyle w:val="CitaHTML"/>
                <w:rFonts w:ascii="Arial" w:hAnsi="Arial" w:cs="Arial"/>
                <w:i w:val="0"/>
              </w:rPr>
            </w:pPr>
            <w:r w:rsidRPr="00E43C57">
              <w:rPr>
                <w:rStyle w:val="CitaHTML"/>
                <w:rFonts w:ascii="Arial" w:hAnsi="Arial" w:cs="Arial"/>
                <w:i w:val="0"/>
              </w:rPr>
              <w:t>Organiza la información que encuentra en los textos que lee, utilizando técnicas para el procesamiento de la información que le facilitan el proceso de compresión e interpretación textual. 6</w:t>
            </w: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gridSpan w:val="2"/>
          </w:tcPr>
          <w:p w:rsidR="004D19D8" w:rsidRDefault="004D19D8" w:rsidP="00540C56">
            <w:pPr>
              <w:jc w:val="center"/>
              <w:rPr>
                <w:rStyle w:val="CitaHTML"/>
                <w:rFonts w:ascii="Arial" w:hAnsi="Arial" w:cs="Arial"/>
                <w:i w:val="0"/>
              </w:rPr>
            </w:pPr>
          </w:p>
          <w:p w:rsidR="004D19D8" w:rsidRDefault="004D19D8" w:rsidP="00540C56">
            <w:pPr>
              <w:jc w:val="center"/>
              <w:rPr>
                <w:rStyle w:val="CitaHTML"/>
                <w:rFonts w:ascii="Arial" w:hAnsi="Arial" w:cs="Arial"/>
                <w:i w:val="0"/>
              </w:rPr>
            </w:pPr>
          </w:p>
          <w:p w:rsidR="00941EEE" w:rsidRDefault="004D19D8" w:rsidP="00540C56">
            <w:pPr>
              <w:jc w:val="center"/>
              <w:rPr>
                <w:rStyle w:val="CitaHTML"/>
                <w:rFonts w:ascii="Arial" w:hAnsi="Arial" w:cs="Arial"/>
                <w:i w:val="0"/>
              </w:rPr>
            </w:pPr>
            <w:r>
              <w:rPr>
                <w:rStyle w:val="CitaHTML"/>
                <w:rFonts w:ascii="Arial" w:hAnsi="Arial" w:cs="Arial"/>
                <w:i w:val="0"/>
              </w:rPr>
              <w:t>Leer</w:t>
            </w: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E43C57" w:rsidRPr="00E43C57" w:rsidRDefault="00E43C57" w:rsidP="00E43C57">
            <w:pPr>
              <w:jc w:val="center"/>
              <w:rPr>
                <w:rFonts w:ascii="Calibri" w:eastAsia="Calibri" w:hAnsi="Calibri" w:cs="Times New Roman"/>
                <w:b/>
                <w:caps/>
                <w:noProof/>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43C57">
              <w:rPr>
                <w:rFonts w:ascii="Calibri" w:eastAsia="Calibri" w:hAnsi="Calibri" w:cs="Times New Roman"/>
                <w:b/>
                <w:caps/>
                <w:noProof/>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la narracion </w:t>
            </w:r>
          </w:p>
          <w:p w:rsidR="00FC4588" w:rsidRDefault="00FC4588" w:rsidP="00BC06C6">
            <w:pPr>
              <w:jc w:val="center"/>
              <w:rPr>
                <w:rStyle w:val="CitaHTML"/>
                <w:rFonts w:ascii="Arial" w:hAnsi="Arial" w:cs="Arial"/>
                <w:i w:val="0"/>
              </w:rPr>
            </w:pPr>
          </w:p>
          <w:p w:rsidR="00E43C57" w:rsidRDefault="00E43C57" w:rsidP="00E43C57">
            <w:pPr>
              <w:rPr>
                <w:rStyle w:val="CitaHTML"/>
                <w:rFonts w:ascii="Arial" w:hAnsi="Arial" w:cs="Arial"/>
                <w:i w:val="0"/>
              </w:rPr>
            </w:pPr>
          </w:p>
          <w:p w:rsidR="00FC4588" w:rsidRDefault="00E43C57" w:rsidP="00BC06C6">
            <w:pPr>
              <w:jc w:val="center"/>
              <w:rPr>
                <w:rStyle w:val="CitaHTML"/>
                <w:rFonts w:ascii="Arial" w:hAnsi="Arial" w:cs="Arial"/>
                <w:i w:val="0"/>
              </w:rPr>
            </w:pPr>
            <w:r>
              <w:rPr>
                <w:rStyle w:val="CitaHTML"/>
                <w:rFonts w:ascii="Arial" w:hAnsi="Arial" w:cs="Arial"/>
                <w:i w:val="0"/>
                <w:noProof/>
              </w:rPr>
              <w:lastRenderedPageBreak/>
              <w:drawing>
                <wp:inline distT="0" distB="0" distL="0" distR="0" wp14:anchorId="76F21B72">
                  <wp:extent cx="8317230" cy="44704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55923"/>
                          <a:stretch/>
                        </pic:blipFill>
                        <pic:spPr bwMode="auto">
                          <a:xfrm>
                            <a:off x="0" y="0"/>
                            <a:ext cx="8355674" cy="4491063"/>
                          </a:xfrm>
                          <a:prstGeom prst="rect">
                            <a:avLst/>
                          </a:prstGeom>
                          <a:noFill/>
                          <a:ln>
                            <a:noFill/>
                          </a:ln>
                          <a:extLst>
                            <a:ext uri="{53640926-AAD7-44D8-BBD7-CCE9431645EC}">
                              <a14:shadowObscured xmlns:a14="http://schemas.microsoft.com/office/drawing/2010/main"/>
                            </a:ext>
                          </a:extLst>
                        </pic:spPr>
                      </pic:pic>
                    </a:graphicData>
                  </a:graphic>
                </wp:inline>
              </w:drawing>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897"/>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1F56B9" w:rsidRDefault="00E43C57" w:rsidP="00FC4588">
            <w:pPr>
              <w:rPr>
                <w:rStyle w:val="CitaHTML"/>
                <w:rFonts w:ascii="Arial" w:hAnsi="Arial" w:cs="Arial"/>
                <w:b/>
                <w:i w:val="0"/>
                <w:sz w:val="20"/>
                <w:szCs w:val="20"/>
              </w:rPr>
            </w:pPr>
            <w:bookmarkStart w:id="0" w:name="_GoBack"/>
            <w:r>
              <w:rPr>
                <w:rStyle w:val="CitaHTML"/>
                <w:rFonts w:ascii="Arial" w:hAnsi="Arial" w:cs="Arial"/>
                <w:b/>
                <w:i w:val="0"/>
                <w:noProof/>
                <w:sz w:val="20"/>
                <w:szCs w:val="20"/>
              </w:rPr>
              <w:drawing>
                <wp:anchor distT="0" distB="0" distL="114300" distR="114300" simplePos="0" relativeHeight="251658240" behindDoc="0" locked="0" layoutInCell="1" allowOverlap="1" wp14:anchorId="34978A14" wp14:editId="3498E7D9">
                  <wp:simplePos x="0" y="0"/>
                  <wp:positionH relativeFrom="column">
                    <wp:posOffset>1229360</wp:posOffset>
                  </wp:positionH>
                  <wp:positionV relativeFrom="paragraph">
                    <wp:posOffset>10160</wp:posOffset>
                  </wp:positionV>
                  <wp:extent cx="7950200" cy="35115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44919"/>
                          <a:stretch/>
                        </pic:blipFill>
                        <pic:spPr bwMode="auto">
                          <a:xfrm>
                            <a:off x="0" y="0"/>
                            <a:ext cx="7950200" cy="351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r>
              <w:rPr>
                <w:rStyle w:val="CitaHTML"/>
                <w:rFonts w:ascii="Arial" w:hAnsi="Arial" w:cs="Arial"/>
                <w:b/>
                <w:i w:val="0"/>
                <w:sz w:val="20"/>
                <w:szCs w:val="20"/>
              </w:rPr>
              <w:t xml:space="preserve">ESCRIBE TU NARRACION </w:t>
            </w:r>
          </w:p>
          <w:p w:rsidR="00E43C57" w:rsidRDefault="00E43C57" w:rsidP="00FC4588">
            <w:pPr>
              <w:rPr>
                <w:rStyle w:val="CitaHTML"/>
                <w:rFonts w:ascii="Arial" w:hAnsi="Arial" w:cs="Arial"/>
                <w:b/>
                <w:i w:val="0"/>
                <w:sz w:val="20"/>
                <w:szCs w:val="20"/>
              </w:rPr>
            </w:pPr>
            <w:r>
              <w:rPr>
                <w:rStyle w:val="CitaHTML"/>
                <w:rFonts w:ascii="Arial" w:hAnsi="Arial" w:cs="Arial"/>
                <w:b/>
                <w:i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CitaHTML"/>
                <w:rFonts w:ascii="Arial" w:hAnsi="Arial" w:cs="Arial"/>
                <w:b/>
                <w:i w:val="0"/>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Pr="00E43C57" w:rsidRDefault="00E43C57" w:rsidP="00E43C57">
            <w:pPr>
              <w:jc w:val="both"/>
              <w:rPr>
                <w:rFonts w:ascii="Calibri" w:eastAsia="Calibri" w:hAnsi="Calibri" w:cs="Times New Roman"/>
                <w:b/>
                <w:caps/>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43C57">
              <w:rPr>
                <w:rFonts w:ascii="Calibri" w:eastAsia="Calibri" w:hAnsi="Calibri" w:cs="Times New Roman"/>
                <w:b/>
                <w:caps/>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“Los gestos de amor”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Érase una vez un león y un ratón que vivían en el mismo bosque. Un día, el ratón fue a beber agua al río, se cayó en él  y la corriente lo arrastró. El ratón pidió ayuda porque no sabía nadar. El león, al escucharlo, se metió en el río y lo sacó. El ratón, muy feliz, le dijo al león: - Muchas gracias por salvarme la vida. Desde ahora seré tu amigo y te ayudaré siempre que lo necesites. - ¿Cómo me vas a ayudar tú, con lo pequeño que eres?-dijo el león, riendo.</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Pasó el tiempo, y, un buen día, el león cayó en una trampa de cazadores. Con todas sus fuerzas, intentó escapar de la red que lo tenía atrapado, pero no lo consiguió. Entonces, apareció el ratón y, con sus afilados dientecillos, cortó las cuerdas de la red. De esta manera, el león pudo escapar y, agradecido, le dijo: - Amigo ratón, perdóname por haberme reído. Esa noche, el ratón durmió acurrucado junto al león.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Ambos comprendieron que los gestos de amor que habían tenido el uno con el otro les había unido para siempre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Comprensión escrita.-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numPr>
                <w:ilvl w:val="0"/>
                <w:numId w:val="18"/>
              </w:numPr>
              <w:contextualSpacing/>
              <w:jc w:val="both"/>
              <w:rPr>
                <w:rFonts w:ascii="Calibri" w:eastAsia="Calibri" w:hAnsi="Calibri" w:cs="Times New Roman"/>
                <w:b/>
                <w:i/>
                <w:lang w:eastAsia="en-US"/>
              </w:rPr>
            </w:pPr>
            <w:r w:rsidRPr="00E43C57">
              <w:rPr>
                <w:rFonts w:ascii="Calibri" w:eastAsia="Calibri" w:hAnsi="Calibri" w:cs="Times New Roman"/>
                <w:b/>
                <w:i/>
                <w:lang w:eastAsia="en-US"/>
              </w:rPr>
              <w:t>¿Qué personajes aparecen en la lectura?</w:t>
            </w:r>
          </w:p>
          <w:p w:rsidR="00E43C57" w:rsidRPr="00E43C57" w:rsidRDefault="00E43C57" w:rsidP="00E43C57">
            <w:pPr>
              <w:ind w:left="720"/>
              <w:contextualSpacing/>
              <w:jc w:val="both"/>
              <w:rPr>
                <w:rFonts w:ascii="Calibri" w:eastAsia="Calibri" w:hAnsi="Calibri" w:cs="Times New Roman"/>
                <w:i/>
                <w:lang w:eastAsia="en-US"/>
              </w:rPr>
            </w:pPr>
            <w:r w:rsidRPr="00E43C57">
              <w:rPr>
                <w:rFonts w:ascii="Calibri" w:eastAsia="Calibri" w:hAnsi="Calibri" w:cs="Times New Roman"/>
                <w:i/>
                <w:lang w:eastAsia="en-US"/>
              </w:rPr>
              <w:t xml:space="preserve"> __________________________________________________________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 </w:t>
            </w:r>
          </w:p>
          <w:p w:rsidR="00E43C57" w:rsidRPr="00E43C57" w:rsidRDefault="00E43C57" w:rsidP="00E43C57">
            <w:pPr>
              <w:numPr>
                <w:ilvl w:val="0"/>
                <w:numId w:val="18"/>
              </w:numPr>
              <w:contextualSpacing/>
              <w:jc w:val="both"/>
              <w:rPr>
                <w:rFonts w:ascii="Calibri" w:eastAsia="Calibri" w:hAnsi="Calibri" w:cs="Times New Roman"/>
                <w:b/>
                <w:i/>
                <w:lang w:eastAsia="en-US"/>
              </w:rPr>
            </w:pPr>
            <w:r w:rsidRPr="00E43C57">
              <w:rPr>
                <w:rFonts w:ascii="Calibri" w:eastAsia="Calibri" w:hAnsi="Calibri" w:cs="Times New Roman"/>
                <w:b/>
                <w:i/>
                <w:lang w:eastAsia="en-US"/>
              </w:rPr>
              <w:t>¿A dónde fue el ratón a beber agua?</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__________________________________________________________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numPr>
                <w:ilvl w:val="0"/>
                <w:numId w:val="18"/>
              </w:numPr>
              <w:contextualSpacing/>
              <w:jc w:val="both"/>
              <w:rPr>
                <w:rFonts w:ascii="Calibri" w:eastAsia="Calibri" w:hAnsi="Calibri" w:cs="Times New Roman"/>
                <w:b/>
                <w:i/>
                <w:lang w:eastAsia="en-US"/>
              </w:rPr>
            </w:pPr>
            <w:r w:rsidRPr="00E43C57">
              <w:rPr>
                <w:rFonts w:ascii="Calibri" w:eastAsia="Calibri" w:hAnsi="Calibri" w:cs="Times New Roman"/>
                <w:b/>
                <w:i/>
                <w:lang w:eastAsia="en-US"/>
              </w:rPr>
              <w:t xml:space="preserve">¿Qué le pasó?  </w:t>
            </w:r>
          </w:p>
          <w:p w:rsidR="00E43C57" w:rsidRPr="00E43C57" w:rsidRDefault="00E43C57" w:rsidP="00E43C57">
            <w:pPr>
              <w:ind w:left="720"/>
              <w:contextualSpacing/>
              <w:jc w:val="both"/>
              <w:rPr>
                <w:rFonts w:ascii="Calibri" w:eastAsia="Calibri" w:hAnsi="Calibri" w:cs="Times New Roman"/>
                <w:i/>
                <w:lang w:eastAsia="en-US"/>
              </w:rPr>
            </w:pPr>
            <w:r w:rsidRPr="00E43C57">
              <w:rPr>
                <w:rFonts w:ascii="Calibri" w:eastAsia="Calibri" w:hAnsi="Calibri" w:cs="Times New Roman"/>
                <w:i/>
                <w:lang w:eastAsia="en-US"/>
              </w:rPr>
              <w:lastRenderedPageBreak/>
              <w:t xml:space="preserve">__________________________________________________________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4. ¿Qué hizo el ratón al no saber nadar?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__________________________________________________________ </w:t>
            </w:r>
          </w:p>
          <w:p w:rsidR="00E43C57" w:rsidRPr="00E43C57" w:rsidRDefault="00E43C57" w:rsidP="00E43C57">
            <w:pPr>
              <w:jc w:val="both"/>
              <w:rPr>
                <w:rFonts w:ascii="Calibri" w:eastAsia="Calibri" w:hAnsi="Calibri" w:cs="Times New Roman"/>
                <w:b/>
                <w:i/>
                <w:lang w:eastAsia="en-US"/>
              </w:rPr>
            </w:pP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5. ¿Quién fue a ayudarle?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__________________________________________________________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6. ¿Qué le dijo el ratón al león?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 </w:t>
            </w:r>
          </w:p>
          <w:p w:rsidR="00E43C57" w:rsidRPr="00E43C57" w:rsidRDefault="00E43C57" w:rsidP="00E43C57">
            <w:pPr>
              <w:tabs>
                <w:tab w:val="left" w:pos="1842"/>
              </w:tabs>
              <w:jc w:val="both"/>
              <w:rPr>
                <w:rFonts w:ascii="Calibri" w:eastAsia="Calibri" w:hAnsi="Calibri" w:cs="Times New Roman"/>
                <w:b/>
                <w:i/>
                <w:lang w:eastAsia="en-US"/>
              </w:rPr>
            </w:pPr>
            <w:r w:rsidRPr="00E43C57">
              <w:rPr>
                <w:rFonts w:ascii="Calibri" w:eastAsia="Calibri" w:hAnsi="Calibri" w:cs="Times New Roman"/>
                <w:i/>
                <w:lang w:eastAsia="en-US"/>
              </w:rPr>
              <w:t xml:space="preserve"> </w:t>
            </w:r>
            <w:r w:rsidRPr="00E43C57">
              <w:rPr>
                <w:rFonts w:ascii="Calibri" w:eastAsia="Calibri" w:hAnsi="Calibri" w:cs="Times New Roman"/>
                <w:b/>
                <w:i/>
                <w:lang w:eastAsia="en-US"/>
              </w:rPr>
              <w:tab/>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7. ¿Qué le sucedió después al león?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__________________________________________________________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8. ¿Cómo le ayudó el ratón a escapar de la trampa?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__________________________________________________________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9. ¿Por qué pidió el león perdón al ratón?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_________________________________________________________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10. Escribe Verdadero o falso: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El ratón fue a beber agua a la fuente y se cayó.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El ratón pidió ayuda porque no sabía nadar.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El  león  salvó al ratón.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El ratón dijo al león: gracias por salvarme, desde ahora seré tu amigo y te ayudaré en lo que necesites.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El león cayó en una trampa de cazadores.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El ratón pidió perdón al león por haberse reído de él.  </w:t>
            </w:r>
          </w:p>
          <w:p w:rsidR="00E43C57" w:rsidRPr="00E43C57" w:rsidRDefault="00E43C57" w:rsidP="00E43C57">
            <w:pPr>
              <w:jc w:val="both"/>
              <w:rPr>
                <w:rFonts w:ascii="Calibri" w:eastAsia="Calibri" w:hAnsi="Calibri" w:cs="Times New Roman"/>
                <w:b/>
                <w:i/>
                <w:lang w:eastAsia="en-US"/>
              </w:rPr>
            </w:pPr>
          </w:p>
          <w:p w:rsidR="00E43C57" w:rsidRPr="00E43C57" w:rsidRDefault="00E43C57" w:rsidP="00E43C57">
            <w:pPr>
              <w:jc w:val="both"/>
              <w:rPr>
                <w:rFonts w:ascii="Calibri" w:eastAsia="Calibri" w:hAnsi="Calibri" w:cs="Times New Roman"/>
                <w:b/>
                <w:i/>
                <w:lang w:eastAsia="en-US"/>
              </w:rPr>
            </w:pPr>
          </w:p>
          <w:p w:rsidR="00E43C57" w:rsidRPr="00E43C57" w:rsidRDefault="00E43C57" w:rsidP="00E43C57">
            <w:pPr>
              <w:jc w:val="both"/>
              <w:rPr>
                <w:rFonts w:ascii="Calibri" w:eastAsia="Calibri" w:hAnsi="Calibri" w:cs="Times New Roman"/>
                <w:b/>
                <w:i/>
                <w:lang w:eastAsia="en-US"/>
              </w:rPr>
            </w:pP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lastRenderedPageBreak/>
              <w:t xml:space="preserve">11.  Encierra  la respuesta correcta: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Todos por muy peque</w:t>
            </w:r>
            <w:r w:rsidRPr="00E43C57">
              <w:rPr>
                <w:rFonts w:ascii="Calibri" w:eastAsia="Calibri" w:hAnsi="Calibri" w:cs="Calibri"/>
                <w:i/>
                <w:lang w:eastAsia="en-US"/>
              </w:rPr>
              <w:t>ñ</w:t>
            </w:r>
            <w:r w:rsidRPr="00E43C57">
              <w:rPr>
                <w:rFonts w:ascii="Calibri" w:eastAsia="Calibri" w:hAnsi="Calibri" w:cs="Times New Roman"/>
                <w:i/>
                <w:lang w:eastAsia="en-US"/>
              </w:rPr>
              <w:t>os que seamos, podemos hacer algo por los demás.</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Solamente los que son grandes y fuertes pueden ayudar a los dem</w:t>
            </w:r>
            <w:r w:rsidRPr="00E43C57">
              <w:rPr>
                <w:rFonts w:ascii="Calibri" w:eastAsia="Calibri" w:hAnsi="Calibri" w:cs="Calibri"/>
                <w:i/>
                <w:lang w:eastAsia="en-US"/>
              </w:rPr>
              <w:t>á</w:t>
            </w:r>
            <w:r w:rsidRPr="00E43C57">
              <w:rPr>
                <w:rFonts w:ascii="Calibri" w:eastAsia="Calibri" w:hAnsi="Calibri" w:cs="Times New Roman"/>
                <w:i/>
                <w:lang w:eastAsia="en-US"/>
              </w:rPr>
              <w:t xml:space="preserve">s. </w:t>
            </w:r>
          </w:p>
          <w:p w:rsidR="00E43C57" w:rsidRPr="00E43C57" w:rsidRDefault="00E43C57" w:rsidP="00E43C57">
            <w:pPr>
              <w:jc w:val="both"/>
              <w:rPr>
                <w:rFonts w:ascii="Calibri" w:eastAsia="Calibri" w:hAnsi="Calibri" w:cs="Times New Roman"/>
                <w:i/>
                <w:lang w:eastAsia="en-US"/>
              </w:rPr>
            </w:pP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12.  ¿Qué título le pondrías a la lectura?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 xml:space="preserve">13. Completa estas frases: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El ratón pidió_____ porque no sabía______. - Gracias por_______ la vida, desde ahora seré tu ________. - Amigo ratón, _________ por haberme reído de ti. - Los gestos de________ les había unido para ________. </w:t>
            </w:r>
          </w:p>
          <w:p w:rsidR="00E43C57" w:rsidRPr="00E43C57" w:rsidRDefault="00E43C57" w:rsidP="00E43C57">
            <w:pPr>
              <w:jc w:val="both"/>
              <w:rPr>
                <w:rFonts w:ascii="Calibri" w:eastAsia="Calibri" w:hAnsi="Calibri" w:cs="Times New Roman"/>
                <w:b/>
                <w:i/>
                <w:lang w:eastAsia="en-US"/>
              </w:rPr>
            </w:pPr>
            <w:r w:rsidRPr="00E43C57">
              <w:rPr>
                <w:rFonts w:ascii="Calibri" w:eastAsia="Calibri" w:hAnsi="Calibri" w:cs="Times New Roman"/>
                <w:b/>
                <w:i/>
                <w:lang w:eastAsia="en-US"/>
              </w:rPr>
              <w:t>14. Realiza un listado de las palabras desconocidas, búscalas en el diccionario y escribe su significado:</w:t>
            </w:r>
          </w:p>
          <w:p w:rsidR="00E43C57" w:rsidRPr="00E43C57" w:rsidRDefault="00E43C57" w:rsidP="00E43C57">
            <w:pPr>
              <w:jc w:val="both"/>
              <w:rPr>
                <w:rFonts w:ascii="Calibri" w:eastAsia="Calibri" w:hAnsi="Calibri" w:cs="Times New Roman"/>
                <w:i/>
                <w:lang w:eastAsia="en-US"/>
              </w:rPr>
            </w:pPr>
            <w:r w:rsidRPr="00E43C57">
              <w:rPr>
                <w:rFonts w:ascii="Calibri" w:eastAsia="Calibri" w:hAnsi="Calibri" w:cs="Times New Roman"/>
                <w:i/>
                <w:lang w:eastAsia="en-US"/>
              </w:rPr>
              <w:t xml:space="preserve"> </w:t>
            </w:r>
          </w:p>
          <w:p w:rsidR="00E43C57" w:rsidRDefault="00E43C57" w:rsidP="00FC4588">
            <w:pPr>
              <w:rPr>
                <w:rStyle w:val="CitaHTML"/>
                <w:rFonts w:ascii="Arial" w:hAnsi="Arial" w:cs="Arial"/>
                <w:b/>
                <w:i w:val="0"/>
                <w:sz w:val="20"/>
                <w:szCs w:val="20"/>
              </w:rPr>
            </w:pPr>
          </w:p>
          <w:p w:rsidR="00E43C57" w:rsidRDefault="00E43C57" w:rsidP="00FC4588">
            <w:pPr>
              <w:rPr>
                <w:rStyle w:val="CitaHTML"/>
                <w:rFonts w:ascii="Arial" w:hAnsi="Arial" w:cs="Arial"/>
                <w:b/>
                <w:i w:val="0"/>
                <w:sz w:val="20"/>
                <w:szCs w:val="20"/>
              </w:rPr>
            </w:pPr>
          </w:p>
          <w:p w:rsidR="00E43C57" w:rsidRPr="00FC4588" w:rsidRDefault="00E43C57"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7B7BD3" w:rsidP="007B7BD3">
            <w:pPr>
              <w:jc w:val="center"/>
              <w:rPr>
                <w:rStyle w:val="CitaHTML"/>
                <w:rFonts w:ascii="Arial" w:hAnsi="Arial" w:cs="Arial"/>
                <w:i w:val="0"/>
              </w:rPr>
            </w:pPr>
            <w:hyperlink r:id="rId9" w:history="1">
              <w:r w:rsidRPr="007B7BD3">
                <w:rPr>
                  <w:color w:val="0000FF"/>
                  <w:u w:val="single"/>
                </w:rPr>
                <w:t>https://www.youtube.com/watch?v=0K0DunDZ-_g</w:t>
              </w:r>
            </w:hyperlink>
            <w:r>
              <w:t xml:space="preserve"> </w:t>
            </w:r>
            <w:r w:rsidR="00A44B48">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lastRenderedPageBreak/>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5B5141" w:rsidP="003D0470">
            <w:pPr>
              <w:jc w:val="center"/>
              <w:rPr>
                <w:rFonts w:ascii="Arial" w:hAnsi="Arial" w:cs="Arial"/>
                <w:sz w:val="20"/>
                <w:szCs w:val="20"/>
              </w:rPr>
            </w:pPr>
            <w:hyperlink r:id="rId10"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5B5141" w:rsidP="003D0470">
            <w:pPr>
              <w:jc w:val="center"/>
            </w:pPr>
            <w:hyperlink r:id="rId11" w:history="1">
              <w:r w:rsidR="001B2B8D">
                <w:rPr>
                  <w:rStyle w:val="Hipervnculo"/>
                </w:rPr>
                <w:t>https://earth.google.com/web/@0,0,0a,22251752.77375655d,35y,0h,0t,0r?hl=es</w:t>
              </w:r>
            </w:hyperlink>
          </w:p>
          <w:p w:rsidR="00AB4522" w:rsidRDefault="005B5141" w:rsidP="003D0470">
            <w:pPr>
              <w:jc w:val="center"/>
            </w:pPr>
            <w:hyperlink r:id="rId12" w:history="1">
              <w:r w:rsidR="00AB4522">
                <w:rPr>
                  <w:rStyle w:val="Hipervnculo"/>
                </w:rPr>
                <w:t>https://tv.masterd.es/recursos-educativos</w:t>
              </w:r>
            </w:hyperlink>
          </w:p>
          <w:p w:rsidR="00DC1142" w:rsidRDefault="005B5141" w:rsidP="003D0470">
            <w:pPr>
              <w:jc w:val="center"/>
            </w:pPr>
            <w:hyperlink r:id="rId13" w:history="1">
              <w:r w:rsidR="00DC1142">
                <w:rPr>
                  <w:rStyle w:val="Hipervnculo"/>
                </w:rPr>
                <w:t>https://www.youtube.com/watch?v=PCRCrdJbaCM</w:t>
              </w:r>
            </w:hyperlink>
          </w:p>
          <w:p w:rsidR="008505C1" w:rsidRDefault="005B5141" w:rsidP="003D0470">
            <w:pPr>
              <w:jc w:val="center"/>
            </w:pPr>
            <w:hyperlink r:id="rId14" w:history="1">
              <w:r w:rsidR="008505C1">
                <w:rPr>
                  <w:rStyle w:val="Hipervnculo"/>
                </w:rPr>
                <w:t>https://www.youtube.com/user/julioprofe</w:t>
              </w:r>
            </w:hyperlink>
          </w:p>
          <w:p w:rsidR="008505C1" w:rsidRDefault="005B5141" w:rsidP="003D0470">
            <w:pPr>
              <w:jc w:val="center"/>
            </w:pPr>
            <w:hyperlink r:id="rId15" w:history="1">
              <w:r w:rsidR="008505C1">
                <w:rPr>
                  <w:rStyle w:val="Hipervnculo"/>
                </w:rPr>
                <w:t>https://www.youtube.com/user/AcademiaInternet</w:t>
              </w:r>
            </w:hyperlink>
          </w:p>
          <w:p w:rsidR="00E124BF" w:rsidRDefault="005B5141" w:rsidP="003D0470">
            <w:pPr>
              <w:jc w:val="center"/>
            </w:pPr>
            <w:hyperlink r:id="rId16" w:history="1">
              <w:r w:rsidR="00E124BF">
                <w:rPr>
                  <w:rStyle w:val="Hipervnculo"/>
                </w:rPr>
                <w:t>https://www.youtube.com/user/MateMovil1</w:t>
              </w:r>
            </w:hyperlink>
          </w:p>
          <w:p w:rsidR="000C23B3" w:rsidRDefault="005B5141" w:rsidP="003D0470">
            <w:pPr>
              <w:jc w:val="center"/>
              <w:rPr>
                <w:rFonts w:ascii="Arial" w:hAnsi="Arial" w:cs="Arial"/>
                <w:sz w:val="20"/>
                <w:szCs w:val="20"/>
              </w:rPr>
            </w:pPr>
            <w:hyperlink r:id="rId17"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5B5141" w:rsidP="000F56F3">
            <w:pPr>
              <w:jc w:val="center"/>
            </w:pPr>
            <w:hyperlink r:id="rId18" w:history="1">
              <w:r w:rsidR="0078376E">
                <w:rPr>
                  <w:rStyle w:val="Hipervnculo"/>
                </w:rPr>
                <w:t>https://contenidos.colombiaaprende.edu.co/contenidos</w:t>
              </w:r>
            </w:hyperlink>
          </w:p>
          <w:p w:rsidR="0078376E" w:rsidRDefault="005B5141" w:rsidP="000F56F3">
            <w:pPr>
              <w:jc w:val="center"/>
            </w:pPr>
            <w:hyperlink r:id="rId19" w:history="1">
              <w:r w:rsidR="0078376E">
                <w:rPr>
                  <w:rStyle w:val="Hipervnculo"/>
                </w:rPr>
                <w:t>https://es.khanacademy.org/</w:t>
              </w:r>
            </w:hyperlink>
          </w:p>
          <w:p w:rsidR="00C50C5D" w:rsidRDefault="005B5141" w:rsidP="000F56F3">
            <w:pPr>
              <w:jc w:val="center"/>
            </w:pPr>
            <w:hyperlink r:id="rId20" w:history="1">
              <w:r w:rsidR="00C50C5D">
                <w:rPr>
                  <w:rStyle w:val="Hipervnculo"/>
                </w:rPr>
                <w:t>https://earth.google.com/web/@0,0,0a,22251752.77375655d,35y,0h,0t,0r?hl=es</w:t>
              </w:r>
            </w:hyperlink>
          </w:p>
          <w:p w:rsidR="008505C1" w:rsidRDefault="005B5141" w:rsidP="000F56F3">
            <w:pPr>
              <w:jc w:val="center"/>
            </w:pPr>
            <w:hyperlink r:id="rId21" w:history="1">
              <w:r w:rsidR="008505C1">
                <w:rPr>
                  <w:rStyle w:val="Hipervnculo"/>
                </w:rPr>
                <w:t>https://www.youtube.com/watch?v=pS7p6FfU4bE</w:t>
              </w:r>
            </w:hyperlink>
          </w:p>
          <w:p w:rsidR="008505C1" w:rsidRDefault="005B5141" w:rsidP="000F56F3">
            <w:pPr>
              <w:jc w:val="center"/>
            </w:pPr>
            <w:hyperlink r:id="rId22" w:history="1">
              <w:r w:rsidR="008505C1">
                <w:rPr>
                  <w:rStyle w:val="Hipervnculo"/>
                </w:rPr>
                <w:t>https://www.youtube.com/channel/UCbho5-gJi8FwvhVFzfod6VQ</w:t>
              </w:r>
            </w:hyperlink>
          </w:p>
          <w:p w:rsidR="008505C1" w:rsidRDefault="005B5141" w:rsidP="000F56F3">
            <w:pPr>
              <w:jc w:val="center"/>
            </w:pPr>
            <w:hyperlink r:id="rId23" w:history="1">
              <w:r w:rsidR="008505C1">
                <w:rPr>
                  <w:rStyle w:val="Hipervnculo"/>
                </w:rPr>
                <w:t>https://www.youtube.com/user/ElRobotdePlaton</w:t>
              </w:r>
            </w:hyperlink>
          </w:p>
          <w:p w:rsidR="00E124BF" w:rsidRDefault="005B5141" w:rsidP="000F56F3">
            <w:pPr>
              <w:jc w:val="center"/>
            </w:pPr>
            <w:hyperlink r:id="rId24"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5"/>
      <w:footerReference w:type="default" r:id="rId26"/>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141" w:rsidRDefault="005B5141" w:rsidP="00501371">
      <w:pPr>
        <w:spacing w:after="0" w:line="240" w:lineRule="auto"/>
      </w:pPr>
      <w:r>
        <w:separator/>
      </w:r>
    </w:p>
  </w:endnote>
  <w:endnote w:type="continuationSeparator" w:id="0">
    <w:p w:rsidR="005B5141" w:rsidRDefault="005B514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7B7BD3" w:rsidRPr="007B7BD3">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141" w:rsidRDefault="005B5141" w:rsidP="00501371">
      <w:pPr>
        <w:spacing w:after="0" w:line="240" w:lineRule="auto"/>
      </w:pPr>
      <w:r>
        <w:separator/>
      </w:r>
    </w:p>
  </w:footnote>
  <w:footnote w:type="continuationSeparator" w:id="0">
    <w:p w:rsidR="005B5141" w:rsidRDefault="005B5141"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nsid w:val="47302F0A"/>
    <w:multiLevelType w:val="hybridMultilevel"/>
    <w:tmpl w:val="9356F0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4"/>
  </w:num>
  <w:num w:numId="5">
    <w:abstractNumId w:val="17"/>
  </w:num>
  <w:num w:numId="6">
    <w:abstractNumId w:val="0"/>
  </w:num>
  <w:num w:numId="7">
    <w:abstractNumId w:val="7"/>
  </w:num>
  <w:num w:numId="8">
    <w:abstractNumId w:val="10"/>
  </w:num>
  <w:num w:numId="9">
    <w:abstractNumId w:val="16"/>
  </w:num>
  <w:num w:numId="10">
    <w:abstractNumId w:val="12"/>
  </w:num>
  <w:num w:numId="11">
    <w:abstractNumId w:val="11"/>
  </w:num>
  <w:num w:numId="12">
    <w:abstractNumId w:val="6"/>
  </w:num>
  <w:num w:numId="13">
    <w:abstractNumId w:val="1"/>
  </w:num>
  <w:num w:numId="14">
    <w:abstractNumId w:val="8"/>
  </w:num>
  <w:num w:numId="15">
    <w:abstractNumId w:val="3"/>
  </w:num>
  <w:num w:numId="16">
    <w:abstractNumId w:val="13"/>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D19D8"/>
    <w:rsid w:val="004F05AA"/>
    <w:rsid w:val="00501371"/>
    <w:rsid w:val="00503329"/>
    <w:rsid w:val="005052C5"/>
    <w:rsid w:val="0050651B"/>
    <w:rsid w:val="00515D2A"/>
    <w:rsid w:val="00540920"/>
    <w:rsid w:val="00570C19"/>
    <w:rsid w:val="00571069"/>
    <w:rsid w:val="005A52B6"/>
    <w:rsid w:val="005B5141"/>
    <w:rsid w:val="005D22E7"/>
    <w:rsid w:val="005E048E"/>
    <w:rsid w:val="0060478F"/>
    <w:rsid w:val="00615553"/>
    <w:rsid w:val="00620785"/>
    <w:rsid w:val="00626853"/>
    <w:rsid w:val="00637DAE"/>
    <w:rsid w:val="0066598B"/>
    <w:rsid w:val="006818EB"/>
    <w:rsid w:val="00695E32"/>
    <w:rsid w:val="006A2664"/>
    <w:rsid w:val="006B07A7"/>
    <w:rsid w:val="006B79CC"/>
    <w:rsid w:val="006E1A25"/>
    <w:rsid w:val="006E39A8"/>
    <w:rsid w:val="006E576E"/>
    <w:rsid w:val="006E6579"/>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BD3"/>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B5B88"/>
    <w:rsid w:val="009C50EE"/>
    <w:rsid w:val="009D5D5C"/>
    <w:rsid w:val="009D6592"/>
    <w:rsid w:val="009F19EB"/>
    <w:rsid w:val="00A11048"/>
    <w:rsid w:val="00A12B66"/>
    <w:rsid w:val="00A44B48"/>
    <w:rsid w:val="00A467A1"/>
    <w:rsid w:val="00A47677"/>
    <w:rsid w:val="00A61707"/>
    <w:rsid w:val="00A64613"/>
    <w:rsid w:val="00A72F9E"/>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674C4"/>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37F83"/>
    <w:rsid w:val="00E43C57"/>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PCRCrdJbaCM" TargetMode="External"/><Relationship Id="rId18" Type="http://schemas.openxmlformats.org/officeDocument/2006/relationships/hyperlink" Target="https://contenidos.colombiaaprende.edu.co/contenid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pS7p6FfU4bE" TargetMode="External"/><Relationship Id="rId7" Type="http://schemas.openxmlformats.org/officeDocument/2006/relationships/endnotes" Target="endnotes.xml"/><Relationship Id="rId12" Type="http://schemas.openxmlformats.org/officeDocument/2006/relationships/hyperlink" Target="https://tv.masterd.es/recursos-educativos" TargetMode="External"/><Relationship Id="rId17" Type="http://schemas.openxmlformats.org/officeDocument/2006/relationships/hyperlink" Target="https://www.youtube.com/channel/UCsF2xJz1ciaZlxHGk-PSSv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MateMovil1" TargetMode="External"/><Relationship Id="rId20"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th.google.com/web/@0,0,0a,22251752.77375655d,35y,0h,0t,0r?hl=es" TargetMode="External"/><Relationship Id="rId24"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hyperlink" Target="https://www.youtube.com/user/AcademiaInternet" TargetMode="External"/><Relationship Id="rId23" Type="http://schemas.openxmlformats.org/officeDocument/2006/relationships/hyperlink" Target="https://www.youtube.com/user/ElRobotdePlaton" TargetMode="External"/><Relationship Id="rId28" Type="http://schemas.openxmlformats.org/officeDocument/2006/relationships/theme" Target="theme/theme1.xml"/><Relationship Id="rId10" Type="http://schemas.openxmlformats.org/officeDocument/2006/relationships/hyperlink" Target="https://aprende.colombiaaprende.edu.co/sites/default/files/naspublic/ContenidosAprender/index.html" TargetMode="External"/><Relationship Id="rId19" Type="http://schemas.openxmlformats.org/officeDocument/2006/relationships/hyperlink" Target="https://es.khanacademy.org/" TargetMode="External"/><Relationship Id="rId4" Type="http://schemas.openxmlformats.org/officeDocument/2006/relationships/settings" Target="settings.xml"/><Relationship Id="rId9" Type="http://schemas.openxmlformats.org/officeDocument/2006/relationships/hyperlink" Target="https://www.youtube.com/watch?v=0K0DunDZ-_g" TargetMode="External"/><Relationship Id="rId14" Type="http://schemas.openxmlformats.org/officeDocument/2006/relationships/hyperlink" Target="https://www.youtube.com/user/julioprofe" TargetMode="External"/><Relationship Id="rId22" Type="http://schemas.openxmlformats.org/officeDocument/2006/relationships/hyperlink" Target="https://www.youtube.com/channel/UCbho5-gJi8FwvhVFzfod6VQ"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E733-6B55-4A9B-AACF-9C7663B1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1655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Grettis</dc:creator>
  <cp:lastModifiedBy>Grettis</cp:lastModifiedBy>
  <cp:revision>3</cp:revision>
  <cp:lastPrinted>2011-03-24T16:18:00Z</cp:lastPrinted>
  <dcterms:created xsi:type="dcterms:W3CDTF">2020-03-21T02:14:00Z</dcterms:created>
  <dcterms:modified xsi:type="dcterms:W3CDTF">2020-03-21T16:21:00Z</dcterms:modified>
</cp:coreProperties>
</file>