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XSpec="center" w:tblpY="223"/>
        <w:tblW w:w="0" w:type="auto"/>
        <w:jc w:val="center"/>
        <w:tblLook w:val="04A0" w:firstRow="1" w:lastRow="0" w:firstColumn="1" w:lastColumn="0" w:noHBand="0" w:noVBand="1"/>
      </w:tblPr>
      <w:tblGrid>
        <w:gridCol w:w="16580"/>
      </w:tblGrid>
      <w:tr w:rsidR="003C2CDC" w:rsidRPr="00CA5613" w:rsidTr="00CA5613">
        <w:trPr>
          <w:jc w:val="center"/>
        </w:trPr>
        <w:tc>
          <w:tcPr>
            <w:tcW w:w="16580" w:type="dxa"/>
            <w:shd w:val="clear" w:color="auto" w:fill="99FF66"/>
          </w:tcPr>
          <w:p w:rsidR="00941EEE" w:rsidRDefault="00941EEE" w:rsidP="00CA561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ORIENTACIONES AL ESTUDIANTE Y AL PADRE DE FAMILIA</w:t>
            </w:r>
          </w:p>
          <w:p w:rsidR="003C2CDC" w:rsidRPr="001F56B9" w:rsidRDefault="00CA5613" w:rsidP="001F56B9">
            <w:pPr>
              <w:ind w:left="360"/>
              <w:jc w:val="center"/>
              <w:rPr>
                <w:rStyle w:val="CitaHTML"/>
                <w:rFonts w:ascii="Arial" w:hAnsi="Arial" w:cs="Arial"/>
                <w:i w:val="0"/>
                <w:sz w:val="16"/>
                <w:szCs w:val="16"/>
              </w:rPr>
            </w:pPr>
            <w:r w:rsidRPr="001F56B9">
              <w:rPr>
                <w:rStyle w:val="CitaHTML"/>
                <w:rFonts w:ascii="Arial" w:hAnsi="Arial" w:cs="Arial"/>
                <w:i w:val="0"/>
                <w:sz w:val="16"/>
                <w:szCs w:val="16"/>
              </w:rPr>
              <w:t>(Presentación de la asignatura, la unidad y el DBA)</w:t>
            </w:r>
          </w:p>
        </w:tc>
      </w:tr>
      <w:tr w:rsidR="003C2CDC" w:rsidRPr="003C2EE7" w:rsidTr="00CA5613">
        <w:trPr>
          <w:jc w:val="center"/>
        </w:trPr>
        <w:tc>
          <w:tcPr>
            <w:tcW w:w="16580" w:type="dxa"/>
          </w:tcPr>
          <w:p w:rsidR="003C2CDC" w:rsidRDefault="003C2CDC" w:rsidP="009D6592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2D71B5" w:rsidRPr="00E43C57" w:rsidRDefault="002D71B5" w:rsidP="002D71B5">
            <w:pPr>
              <w:rPr>
                <w:rFonts w:ascii="Arial" w:hAnsi="Arial" w:cs="Arial"/>
                <w:iCs/>
              </w:rPr>
            </w:pPr>
            <w:r w:rsidRPr="00E43C57">
              <w:rPr>
                <w:rFonts w:ascii="Arial" w:hAnsi="Arial" w:cs="Arial"/>
                <w:iCs/>
              </w:rPr>
              <w:t>Señor padre de  familia reciba un saludo de paz y bien, deseando que la gracia del Señor sea sobre cada uno de sus hogares.</w:t>
            </w:r>
          </w:p>
          <w:p w:rsidR="002D71B5" w:rsidRPr="00E43C57" w:rsidRDefault="002D71B5" w:rsidP="002D71B5">
            <w:pPr>
              <w:rPr>
                <w:rFonts w:ascii="Arial" w:hAnsi="Arial" w:cs="Arial"/>
                <w:iCs/>
              </w:rPr>
            </w:pPr>
          </w:p>
          <w:p w:rsidR="002D71B5" w:rsidRPr="00E43C57" w:rsidRDefault="002D71B5" w:rsidP="002D71B5">
            <w:pPr>
              <w:rPr>
                <w:rFonts w:ascii="Arial" w:hAnsi="Arial" w:cs="Arial"/>
                <w:iCs/>
              </w:rPr>
            </w:pPr>
            <w:r w:rsidRPr="00E43C57">
              <w:rPr>
                <w:rFonts w:ascii="Arial" w:hAnsi="Arial" w:cs="Arial"/>
                <w:iCs/>
              </w:rPr>
              <w:t>Siguiendo las orientaciones dadas por el Gobierno Nacional y las indicaciones del Ministerio de Educación Nacional por medio de la circular No.20 del 16 de marzo, que establece las medidas adicionales y complementarias para el manejo, control y prevención del coronavirus (COVID -19).</w:t>
            </w:r>
          </w:p>
          <w:p w:rsidR="002D71B5" w:rsidRPr="00E43C57" w:rsidRDefault="002D71B5" w:rsidP="002D71B5">
            <w:pPr>
              <w:rPr>
                <w:rFonts w:ascii="Arial" w:hAnsi="Arial" w:cs="Arial"/>
                <w:iCs/>
              </w:rPr>
            </w:pPr>
          </w:p>
          <w:p w:rsidR="002D71B5" w:rsidRPr="00E43C57" w:rsidRDefault="002D71B5" w:rsidP="002D71B5">
            <w:pPr>
              <w:rPr>
                <w:rFonts w:ascii="Arial" w:hAnsi="Arial" w:cs="Arial"/>
                <w:iCs/>
              </w:rPr>
            </w:pPr>
            <w:r w:rsidRPr="00E43C57">
              <w:rPr>
                <w:rFonts w:ascii="Arial" w:hAnsi="Arial" w:cs="Arial"/>
                <w:iCs/>
              </w:rPr>
              <w:t xml:space="preserve">Desde nuestra Institución Educativa hemos estado trabajando en la elaboración de un protocolo que nos permita facilitar el proceso de aprendizaje guiado desde casa a través de estas guías de apoyo. Donde usted encontrará las temáticas al igual que las actividades complementarias para continuar con el procesos de aprendizaje de sus </w:t>
            </w:r>
            <w:proofErr w:type="spellStart"/>
            <w:r w:rsidRPr="00E43C57">
              <w:rPr>
                <w:rFonts w:ascii="Arial" w:hAnsi="Arial" w:cs="Arial"/>
                <w:iCs/>
              </w:rPr>
              <w:t>hij</w:t>
            </w:r>
            <w:proofErr w:type="spellEnd"/>
            <w:r w:rsidRPr="00E43C57">
              <w:rPr>
                <w:rFonts w:ascii="Arial" w:hAnsi="Arial" w:cs="Arial"/>
                <w:iCs/>
              </w:rPr>
              <w:t xml:space="preserve">@ desde casa. Utilizando la plataforma virtual de la Institución. </w:t>
            </w:r>
          </w:p>
          <w:p w:rsidR="002D71B5" w:rsidRPr="00E43C57" w:rsidRDefault="002D71B5" w:rsidP="002D71B5">
            <w:pPr>
              <w:rPr>
                <w:rFonts w:ascii="Arial" w:hAnsi="Arial" w:cs="Arial"/>
                <w:iCs/>
              </w:rPr>
            </w:pPr>
          </w:p>
          <w:p w:rsidR="002D71B5" w:rsidRPr="00E43C57" w:rsidRDefault="002D71B5" w:rsidP="002D71B5">
            <w:pPr>
              <w:rPr>
                <w:rFonts w:ascii="Arial" w:hAnsi="Arial" w:cs="Arial"/>
                <w:iCs/>
              </w:rPr>
            </w:pPr>
            <w:r w:rsidRPr="00E43C57">
              <w:rPr>
                <w:rFonts w:ascii="Arial" w:hAnsi="Arial" w:cs="Arial"/>
                <w:iCs/>
              </w:rPr>
              <w:t xml:space="preserve"> En la guía que usted encuentra a continuación debe diligenciar la casilla (información de contacto del estudiante) un número telefónico y correo electrónico para poder contactarle al realizar el retorno de las actividades planteadas.</w:t>
            </w:r>
          </w:p>
          <w:p w:rsidR="002D71B5" w:rsidRPr="00E43C57" w:rsidRDefault="002D71B5" w:rsidP="002D71B5">
            <w:pPr>
              <w:rPr>
                <w:rFonts w:ascii="Arial" w:hAnsi="Arial" w:cs="Arial"/>
                <w:iCs/>
              </w:rPr>
            </w:pPr>
          </w:p>
          <w:p w:rsidR="002D71B5" w:rsidRPr="00E43C57" w:rsidRDefault="002D71B5" w:rsidP="002D71B5">
            <w:pPr>
              <w:rPr>
                <w:rFonts w:ascii="Arial" w:hAnsi="Arial" w:cs="Arial"/>
                <w:iCs/>
              </w:rPr>
            </w:pPr>
            <w:r w:rsidRPr="00E43C57">
              <w:rPr>
                <w:rFonts w:ascii="Arial" w:hAnsi="Arial" w:cs="Arial"/>
                <w:iCs/>
              </w:rPr>
              <w:t xml:space="preserve">Al finalizar la guía encontrará páginas que sirven como insumo para desarrollar las actividades, los portales o páginas educativas en las que su hijo puede interactuar,  jugar en línea  observar y ver videos que le permitirán aclarar dudas y afianzar los saberes. </w:t>
            </w:r>
          </w:p>
          <w:p w:rsidR="002D71B5" w:rsidRPr="00E43C57" w:rsidRDefault="002D71B5" w:rsidP="002D71B5">
            <w:pPr>
              <w:rPr>
                <w:rFonts w:ascii="Arial" w:hAnsi="Arial" w:cs="Arial"/>
                <w:iCs/>
              </w:rPr>
            </w:pPr>
          </w:p>
          <w:p w:rsidR="002D71B5" w:rsidRPr="00E43C57" w:rsidRDefault="002D71B5" w:rsidP="002D71B5">
            <w:pPr>
              <w:rPr>
                <w:rFonts w:ascii="Arial" w:hAnsi="Arial" w:cs="Arial"/>
                <w:iCs/>
              </w:rPr>
            </w:pPr>
            <w:r w:rsidRPr="00E43C57">
              <w:rPr>
                <w:rFonts w:ascii="Arial" w:hAnsi="Arial" w:cs="Arial"/>
                <w:iCs/>
              </w:rPr>
              <w:t xml:space="preserve">Dirija las actividades en un espacio adecuado para que su </w:t>
            </w:r>
            <w:proofErr w:type="spellStart"/>
            <w:r w:rsidRPr="00E43C57">
              <w:rPr>
                <w:rFonts w:ascii="Arial" w:hAnsi="Arial" w:cs="Arial"/>
                <w:iCs/>
              </w:rPr>
              <w:t>hij</w:t>
            </w:r>
            <w:proofErr w:type="spellEnd"/>
            <w:r w:rsidRPr="00E43C57">
              <w:rPr>
                <w:rFonts w:ascii="Arial" w:hAnsi="Arial" w:cs="Arial"/>
                <w:iCs/>
              </w:rPr>
              <w:t>@ apropie los saberes correctamente, donde no existan elementos distractores y sin ruidos, recuerde trabajar la sentada optima y la organización, plasme los conceptos y las actividades en el cuaderno correspondiente a la asignatura, éste será tenido en cuenta como trabajo en casa.</w:t>
            </w:r>
          </w:p>
          <w:p w:rsidR="003C2CDC" w:rsidRPr="003C2EE7" w:rsidRDefault="003C2CDC" w:rsidP="009D6592">
            <w:pPr>
              <w:rPr>
                <w:rStyle w:val="CitaHTML"/>
                <w:rFonts w:ascii="Arial" w:hAnsi="Arial" w:cs="Arial"/>
                <w:i w:val="0"/>
              </w:rPr>
            </w:pPr>
          </w:p>
        </w:tc>
      </w:tr>
    </w:tbl>
    <w:p w:rsidR="008D5EB6" w:rsidRDefault="008D5EB6" w:rsidP="005A52B6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="137" w:tblpY="9"/>
        <w:tblW w:w="16585" w:type="dxa"/>
        <w:tblLook w:val="04A0" w:firstRow="1" w:lastRow="0" w:firstColumn="1" w:lastColumn="0" w:noHBand="0" w:noVBand="1"/>
      </w:tblPr>
      <w:tblGrid>
        <w:gridCol w:w="7772"/>
        <w:gridCol w:w="5123"/>
        <w:gridCol w:w="1275"/>
        <w:gridCol w:w="1134"/>
        <w:gridCol w:w="1281"/>
      </w:tblGrid>
      <w:tr w:rsidR="00CA5613" w:rsidRPr="004D1206" w:rsidTr="00941EEE">
        <w:trPr>
          <w:trHeight w:val="383"/>
        </w:trPr>
        <w:tc>
          <w:tcPr>
            <w:tcW w:w="16585" w:type="dxa"/>
            <w:gridSpan w:val="5"/>
            <w:shd w:val="clear" w:color="auto" w:fill="99FF66"/>
          </w:tcPr>
          <w:p w:rsidR="00CA5613" w:rsidRPr="00473A25" w:rsidRDefault="00CA5613" w:rsidP="00941EEE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IDENTIFICACION</w:t>
            </w:r>
          </w:p>
        </w:tc>
      </w:tr>
      <w:tr w:rsidR="0099127B" w:rsidRPr="000F33E8" w:rsidTr="0099127B">
        <w:trPr>
          <w:trHeight w:val="383"/>
        </w:trPr>
        <w:tc>
          <w:tcPr>
            <w:tcW w:w="7772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2.1 NOMBRE DE LA INSTITUCION EDUCATIVA</w:t>
            </w:r>
          </w:p>
        </w:tc>
        <w:tc>
          <w:tcPr>
            <w:tcW w:w="5123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2.2 NOMBRE DEL AREA</w:t>
            </w: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/ASIGNATURA</w:t>
            </w:r>
          </w:p>
        </w:tc>
        <w:tc>
          <w:tcPr>
            <w:tcW w:w="1275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#HORAS</w:t>
            </w:r>
          </w:p>
        </w:tc>
        <w:tc>
          <w:tcPr>
            <w:tcW w:w="1134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GRADO</w:t>
            </w:r>
          </w:p>
        </w:tc>
        <w:tc>
          <w:tcPr>
            <w:tcW w:w="1281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GRUPO</w:t>
            </w:r>
          </w:p>
        </w:tc>
      </w:tr>
      <w:tr w:rsidR="0099127B" w:rsidRPr="003C2EE7" w:rsidTr="0099127B">
        <w:trPr>
          <w:trHeight w:val="383"/>
        </w:trPr>
        <w:tc>
          <w:tcPr>
            <w:tcW w:w="7772" w:type="dxa"/>
          </w:tcPr>
          <w:p w:rsidR="0099127B" w:rsidRPr="003C2EE7" w:rsidRDefault="00173ABE" w:rsidP="00941EEE">
            <w:pPr>
              <w:jc w:val="center"/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  <w: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  <w:t xml:space="preserve">MARIA DORALIZA LOPEZ DE MEJIA </w:t>
            </w:r>
          </w:p>
        </w:tc>
        <w:tc>
          <w:tcPr>
            <w:tcW w:w="5123" w:type="dxa"/>
          </w:tcPr>
          <w:p w:rsidR="0099127B" w:rsidRPr="003C2EE7" w:rsidRDefault="00173ABE" w:rsidP="00941EEE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MATEMATICAS </w:t>
            </w:r>
          </w:p>
        </w:tc>
        <w:tc>
          <w:tcPr>
            <w:tcW w:w="1275" w:type="dxa"/>
          </w:tcPr>
          <w:p w:rsidR="0099127B" w:rsidRPr="003C2EE7" w:rsidRDefault="00173ABE" w:rsidP="00941EEE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4</w:t>
            </w:r>
          </w:p>
        </w:tc>
        <w:tc>
          <w:tcPr>
            <w:tcW w:w="1134" w:type="dxa"/>
          </w:tcPr>
          <w:p w:rsidR="0099127B" w:rsidRPr="003C2EE7" w:rsidRDefault="00173ABE" w:rsidP="00941EEE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4to</w:t>
            </w:r>
          </w:p>
        </w:tc>
        <w:tc>
          <w:tcPr>
            <w:tcW w:w="1281" w:type="dxa"/>
          </w:tcPr>
          <w:p w:rsidR="0099127B" w:rsidRPr="003C2EE7" w:rsidRDefault="00173ABE" w:rsidP="00941EEE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06</w:t>
            </w:r>
          </w:p>
        </w:tc>
      </w:tr>
    </w:tbl>
    <w:p w:rsidR="009D6592" w:rsidRPr="005A52B6" w:rsidRDefault="009D6592" w:rsidP="00941EEE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650"/>
        <w:gridCol w:w="3544"/>
        <w:gridCol w:w="5528"/>
      </w:tblGrid>
      <w:tr w:rsidR="00CA5613" w:rsidRPr="00473A25" w:rsidTr="00941EEE">
        <w:trPr>
          <w:trHeight w:val="413"/>
        </w:trPr>
        <w:tc>
          <w:tcPr>
            <w:tcW w:w="7650" w:type="dxa"/>
            <w:shd w:val="clear" w:color="auto" w:fill="99FF66"/>
            <w:vAlign w:val="center"/>
          </w:tcPr>
          <w:p w:rsidR="00CA5613" w:rsidRPr="00473A25" w:rsidRDefault="00CA5613" w:rsidP="00F81733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941EEE" w:rsidRDefault="00CA5613" w:rsidP="00CA561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2.3 </w:t>
            </w: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INFORMACIÓN DE CONTACTO DEL DOCENTE PARA EL RETORNO </w:t>
            </w:r>
          </w:p>
          <w:p w:rsidR="00CA5613" w:rsidRPr="00473A25" w:rsidRDefault="00CA5613" w:rsidP="00CA561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DE LAS ACTIVIDADES RESUELTAS</w:t>
            </w: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:</w:t>
            </w:r>
          </w:p>
        </w:tc>
        <w:tc>
          <w:tcPr>
            <w:tcW w:w="3544" w:type="dxa"/>
            <w:shd w:val="clear" w:color="auto" w:fill="99FF66"/>
            <w:vAlign w:val="center"/>
          </w:tcPr>
          <w:p w:rsidR="00CA5613" w:rsidRPr="00473A25" w:rsidRDefault="00CA5613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CA5613" w:rsidRDefault="00CA5613" w:rsidP="00CA561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2.4 </w:t>
            </w: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FECHA PARA EL RETORNO DE LAS ACTIVIDADES </w:t>
            </w:r>
          </w:p>
        </w:tc>
        <w:tc>
          <w:tcPr>
            <w:tcW w:w="5528" w:type="dxa"/>
            <w:shd w:val="clear" w:color="auto" w:fill="99FF66"/>
            <w:vAlign w:val="center"/>
          </w:tcPr>
          <w:p w:rsidR="00CA5613" w:rsidRPr="00473A25" w:rsidRDefault="00941EEE" w:rsidP="00CA561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INFORMACION DE CONTACTO DEL ESTUDIANTE</w:t>
            </w:r>
          </w:p>
        </w:tc>
      </w:tr>
      <w:tr w:rsidR="00CA5613" w:rsidRPr="00571069" w:rsidTr="00941EEE">
        <w:trPr>
          <w:trHeight w:val="465"/>
        </w:trPr>
        <w:tc>
          <w:tcPr>
            <w:tcW w:w="7650" w:type="dxa"/>
            <w:shd w:val="clear" w:color="auto" w:fill="FFFFFF" w:themeFill="background1"/>
          </w:tcPr>
          <w:p w:rsidR="00CA5613" w:rsidRPr="00571069" w:rsidRDefault="00173ABE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</w:rPr>
              <w:t>Doralizacuarto.06@gmail.com</w:t>
            </w:r>
          </w:p>
        </w:tc>
        <w:tc>
          <w:tcPr>
            <w:tcW w:w="3544" w:type="dxa"/>
            <w:shd w:val="clear" w:color="auto" w:fill="FFFFFF" w:themeFill="background1"/>
          </w:tcPr>
          <w:p w:rsidR="00CA5613" w:rsidRPr="00571069" w:rsidRDefault="00173ABE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</w:rPr>
              <w:t xml:space="preserve">24 de abril </w:t>
            </w:r>
          </w:p>
        </w:tc>
        <w:tc>
          <w:tcPr>
            <w:tcW w:w="5528" w:type="dxa"/>
            <w:shd w:val="clear" w:color="auto" w:fill="FFFFFF" w:themeFill="background1"/>
          </w:tcPr>
          <w:p w:rsidR="00CA5613" w:rsidRPr="00571069" w:rsidRDefault="00CA5613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</w:p>
        </w:tc>
      </w:tr>
    </w:tbl>
    <w:p w:rsidR="00FC4588" w:rsidRPr="00E001F4" w:rsidRDefault="00FC4588" w:rsidP="00E001F4">
      <w:pPr>
        <w:spacing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6900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3402"/>
        <w:gridCol w:w="993"/>
        <w:gridCol w:w="2976"/>
        <w:gridCol w:w="6699"/>
      </w:tblGrid>
      <w:tr w:rsidR="000062FD" w:rsidRPr="00443EDD" w:rsidTr="00941EEE">
        <w:trPr>
          <w:trHeight w:val="417"/>
          <w:jc w:val="center"/>
        </w:trPr>
        <w:tc>
          <w:tcPr>
            <w:tcW w:w="16900" w:type="dxa"/>
            <w:gridSpan w:val="5"/>
            <w:shd w:val="clear" w:color="auto" w:fill="99FF66"/>
            <w:vAlign w:val="center"/>
          </w:tcPr>
          <w:p w:rsidR="000062FD" w:rsidRPr="000B2B42" w:rsidRDefault="000062FD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lastRenderedPageBreak/>
              <w:t xml:space="preserve">DESARROLLO </w:t>
            </w:r>
            <w:r w:rsidR="00C102E7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DE LA UNIDAD</w:t>
            </w:r>
          </w:p>
        </w:tc>
      </w:tr>
      <w:tr w:rsidR="00394BE1" w:rsidRPr="00443EDD" w:rsidTr="00394BE1">
        <w:trPr>
          <w:trHeight w:val="417"/>
          <w:jc w:val="center"/>
        </w:trPr>
        <w:tc>
          <w:tcPr>
            <w:tcW w:w="6232" w:type="dxa"/>
            <w:gridSpan w:val="2"/>
            <w:shd w:val="clear" w:color="auto" w:fill="99FF66"/>
            <w:vAlign w:val="center"/>
          </w:tcPr>
          <w:p w:rsidR="00394BE1" w:rsidRPr="000062FD" w:rsidRDefault="00394BE1" w:rsidP="00394BE1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NOMBRE DE LA UNIDAD:</w:t>
            </w:r>
          </w:p>
        </w:tc>
        <w:tc>
          <w:tcPr>
            <w:tcW w:w="10668" w:type="dxa"/>
            <w:gridSpan w:val="3"/>
            <w:shd w:val="clear" w:color="auto" w:fill="auto"/>
            <w:vAlign w:val="center"/>
          </w:tcPr>
          <w:p w:rsidR="00394BE1" w:rsidRPr="00990224" w:rsidRDefault="00394BE1" w:rsidP="00990224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394BE1" w:rsidRPr="00990224" w:rsidRDefault="00173ABE" w:rsidP="0099022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Operaciones entre conjuntos </w:t>
            </w:r>
          </w:p>
        </w:tc>
      </w:tr>
      <w:tr w:rsidR="00941EEE" w:rsidRPr="00443EDD" w:rsidTr="00941EEE">
        <w:trPr>
          <w:trHeight w:val="417"/>
          <w:jc w:val="center"/>
        </w:trPr>
        <w:tc>
          <w:tcPr>
            <w:tcW w:w="2830" w:type="dxa"/>
            <w:shd w:val="clear" w:color="auto" w:fill="99FF66"/>
            <w:vAlign w:val="center"/>
          </w:tcPr>
          <w:p w:rsidR="00941EEE" w:rsidRPr="00443EDD" w:rsidRDefault="00941EEE" w:rsidP="00540C56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43EDD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ESTANDAR</w:t>
            </w:r>
          </w:p>
        </w:tc>
        <w:tc>
          <w:tcPr>
            <w:tcW w:w="4395" w:type="dxa"/>
            <w:gridSpan w:val="2"/>
            <w:shd w:val="clear" w:color="auto" w:fill="99FF66"/>
            <w:vAlign w:val="center"/>
          </w:tcPr>
          <w:p w:rsidR="00941EEE" w:rsidRPr="00443EDD" w:rsidRDefault="00941EEE" w:rsidP="00540C56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43EDD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DBA</w:t>
            </w:r>
          </w:p>
        </w:tc>
        <w:tc>
          <w:tcPr>
            <w:tcW w:w="2976" w:type="dxa"/>
            <w:shd w:val="clear" w:color="auto" w:fill="99FF66"/>
            <w:vAlign w:val="center"/>
          </w:tcPr>
          <w:p w:rsidR="00941EEE" w:rsidRPr="00443EDD" w:rsidRDefault="00394BE1" w:rsidP="00540C56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CATEGORIA ORGANIZADORA</w:t>
            </w:r>
          </w:p>
        </w:tc>
        <w:tc>
          <w:tcPr>
            <w:tcW w:w="6699" w:type="dxa"/>
            <w:shd w:val="clear" w:color="auto" w:fill="99FF66"/>
            <w:vAlign w:val="center"/>
          </w:tcPr>
          <w:p w:rsidR="00941EEE" w:rsidRPr="00443EDD" w:rsidRDefault="00FC4588" w:rsidP="00540C56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APRENDIZAJES</w:t>
            </w:r>
          </w:p>
        </w:tc>
      </w:tr>
      <w:tr w:rsidR="00941EEE" w:rsidRPr="003C2EE7" w:rsidTr="00941EEE">
        <w:trPr>
          <w:jc w:val="center"/>
        </w:trPr>
        <w:tc>
          <w:tcPr>
            <w:tcW w:w="2830" w:type="dxa"/>
            <w:vMerge w:val="restart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941EEE" w:rsidRDefault="00173AB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Resuelve y formula problemas cuya estrategia de solución requiera de las relaciones y propiedades de los números naturales y sus operaciones </w:t>
            </w:r>
          </w:p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4395" w:type="dxa"/>
            <w:gridSpan w:val="2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Pr="003C2EE7" w:rsidRDefault="00173AB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Describe y justifica diferentes estrategias para representa, operar y hacer estimaciones con números naturales.</w:t>
            </w:r>
          </w:p>
        </w:tc>
        <w:tc>
          <w:tcPr>
            <w:tcW w:w="2976" w:type="dxa"/>
          </w:tcPr>
          <w:p w:rsidR="00D66E8C" w:rsidRDefault="00D66E8C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941EEE" w:rsidRDefault="00D66E8C" w:rsidP="00D66E8C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bookmarkStart w:id="0" w:name="_GoBack"/>
            <w:bookmarkEnd w:id="0"/>
            <w:r>
              <w:rPr>
                <w:rStyle w:val="CitaHTML"/>
                <w:rFonts w:ascii="Arial" w:hAnsi="Arial" w:cs="Arial"/>
                <w:i w:val="0"/>
              </w:rPr>
              <w:t xml:space="preserve">Numérico – </w:t>
            </w:r>
            <w:proofErr w:type="spellStart"/>
            <w:r>
              <w:rPr>
                <w:rStyle w:val="CitaHTML"/>
                <w:rFonts w:ascii="Arial" w:hAnsi="Arial" w:cs="Arial"/>
                <w:i w:val="0"/>
              </w:rPr>
              <w:t>variacional</w:t>
            </w:r>
            <w:proofErr w:type="spellEnd"/>
            <w:r>
              <w:rPr>
                <w:rStyle w:val="CitaHTML"/>
                <w:rFonts w:ascii="Arial" w:hAnsi="Arial" w:cs="Arial"/>
                <w:i w:val="0"/>
              </w:rPr>
              <w:t xml:space="preserve"> </w:t>
            </w:r>
            <w:r w:rsidR="00173ABE">
              <w:rPr>
                <w:rStyle w:val="CitaHTML"/>
                <w:rFonts w:ascii="Arial" w:hAnsi="Arial" w:cs="Arial"/>
                <w:i w:val="0"/>
              </w:rPr>
              <w:t>.</w:t>
            </w:r>
          </w:p>
        </w:tc>
        <w:tc>
          <w:tcPr>
            <w:tcW w:w="6699" w:type="dxa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941EEE" w:rsidRDefault="00173ABE" w:rsidP="00540C56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Justifica y genera equivalencias entre expresiones  numéricas</w:t>
            </w:r>
          </w:p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</w:tr>
      <w:tr w:rsidR="00941EEE" w:rsidRPr="003C2EE7" w:rsidTr="00941EEE">
        <w:trPr>
          <w:jc w:val="center"/>
        </w:trPr>
        <w:tc>
          <w:tcPr>
            <w:tcW w:w="2830" w:type="dxa"/>
            <w:vMerge/>
          </w:tcPr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4395" w:type="dxa"/>
            <w:gridSpan w:val="2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Default="00FC4588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Default="00FC4588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Pr="003C2EE7" w:rsidRDefault="00FC4588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2976" w:type="dxa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6699" w:type="dxa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941EEE" w:rsidRDefault="00173ABE" w:rsidP="00540C56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Justifica propiedades y relaciones numéricas usando ejemplos</w:t>
            </w:r>
          </w:p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</w:tr>
    </w:tbl>
    <w:p w:rsidR="000062FD" w:rsidRPr="00241ACF" w:rsidRDefault="000062FD" w:rsidP="00241ACF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0062FD" w:rsidRDefault="000062FD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760"/>
      </w:tblGrid>
      <w:tr w:rsidR="00941EEE" w:rsidRPr="004D1206" w:rsidTr="00BC06C6">
        <w:trPr>
          <w:jc w:val="center"/>
        </w:trPr>
        <w:tc>
          <w:tcPr>
            <w:tcW w:w="16760" w:type="dxa"/>
            <w:shd w:val="clear" w:color="auto" w:fill="99FF66"/>
          </w:tcPr>
          <w:p w:rsidR="00941EEE" w:rsidRPr="00443EDD" w:rsidRDefault="00FC4588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DESARROLLO DE LOS APRENDIZAJES</w:t>
            </w:r>
            <w:r w:rsidR="00941EEE" w:rsidRPr="00443EDD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:</w:t>
            </w:r>
          </w:p>
          <w:p w:rsidR="00941EEE" w:rsidRPr="001F56B9" w:rsidRDefault="00FC4588" w:rsidP="00FC4588">
            <w:pPr>
              <w:pStyle w:val="Prrafodelista"/>
              <w:jc w:val="center"/>
              <w:rPr>
                <w:rStyle w:val="CitaHTML"/>
                <w:rFonts w:ascii="Arial" w:hAnsi="Arial" w:cs="Arial"/>
                <w:i w:val="0"/>
                <w:sz w:val="16"/>
                <w:szCs w:val="16"/>
                <w:lang w:val="es-ES"/>
              </w:rPr>
            </w:pPr>
            <w:r w:rsidRPr="001F56B9">
              <w:rPr>
                <w:rFonts w:ascii="Arial" w:hAnsi="Arial" w:cs="Arial"/>
                <w:iCs/>
                <w:sz w:val="16"/>
                <w:szCs w:val="16"/>
                <w:lang w:val="es-ES"/>
              </w:rPr>
              <w:t>(Explique cada una de las conceptualizaciones, procedimientos y ejercicios de los aprendizajes propios del Derechos Básicos de Aprendizajes DBA e ilustre con imágenes, diagramas o gráficos)</w:t>
            </w:r>
          </w:p>
        </w:tc>
      </w:tr>
      <w:tr w:rsidR="00941EEE" w:rsidRPr="003C2EE7" w:rsidTr="00BC06C6">
        <w:trPr>
          <w:jc w:val="center"/>
        </w:trPr>
        <w:tc>
          <w:tcPr>
            <w:tcW w:w="16760" w:type="dxa"/>
          </w:tcPr>
          <w:p w:rsidR="00941EEE" w:rsidRDefault="00941EEE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Default="00FC4588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Default="00FC4588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E763D7" w:rsidRPr="00E763D7" w:rsidRDefault="00E763D7" w:rsidP="00E763D7">
            <w:pPr>
              <w:jc w:val="center"/>
              <w:rPr>
                <w:rFonts w:ascii="Calibri" w:eastAsia="Calibri" w:hAnsi="Calibri" w:cs="Times New Roman"/>
                <w:b/>
                <w:color w:val="4F81BD"/>
                <w:sz w:val="32"/>
                <w:szCs w:val="32"/>
                <w:lang w:eastAsia="en-US"/>
              </w:rPr>
            </w:pPr>
            <w:r w:rsidRPr="00E763D7">
              <w:rPr>
                <w:rFonts w:ascii="Calibri" w:eastAsia="Calibri" w:hAnsi="Calibri" w:cs="Times New Roman"/>
                <w:b/>
                <w:color w:val="4F81BD"/>
                <w:sz w:val="32"/>
                <w:szCs w:val="32"/>
                <w:lang w:eastAsia="en-US"/>
              </w:rPr>
              <w:t>Conjunto</w:t>
            </w:r>
          </w:p>
          <w:p w:rsidR="00E763D7" w:rsidRPr="00E763D7" w:rsidRDefault="00E763D7" w:rsidP="00E763D7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E763D7" w:rsidRPr="00E763D7" w:rsidRDefault="00E763D7" w:rsidP="00E763D7">
            <w:pPr>
              <w:rPr>
                <w:rFonts w:ascii="Calibri" w:eastAsia="Calibri" w:hAnsi="Calibri" w:cs="Times New Roman"/>
                <w:lang w:eastAsia="en-US"/>
              </w:rPr>
            </w:pPr>
            <w:r w:rsidRPr="00E763D7">
              <w:rPr>
                <w:rFonts w:ascii="Calibri" w:eastAsia="Calibri" w:hAnsi="Calibri" w:cs="Times New Roman"/>
                <w:lang w:eastAsia="en-US"/>
              </w:rPr>
              <w:t xml:space="preserve">     Un conjunto es una colección de objetos considerada como un objeto en sí.</w:t>
            </w:r>
          </w:p>
          <w:p w:rsidR="00E763D7" w:rsidRPr="00E763D7" w:rsidRDefault="00E763D7" w:rsidP="00E763D7">
            <w:pPr>
              <w:rPr>
                <w:rFonts w:ascii="Calibri" w:eastAsia="Calibri" w:hAnsi="Calibri" w:cs="Times New Roman"/>
                <w:lang w:eastAsia="en-US"/>
              </w:rPr>
            </w:pPr>
            <w:r w:rsidRPr="00E763D7">
              <w:rPr>
                <w:rFonts w:ascii="Calibri" w:eastAsia="Calibri" w:hAnsi="Calibri" w:cs="Times New Roman"/>
                <w:lang w:eastAsia="en-US"/>
              </w:rPr>
              <w:t xml:space="preserve">     Un conjunto está definido por los elementos que la componen y no por la manera en que se representan.</w:t>
            </w:r>
          </w:p>
          <w:p w:rsidR="00E763D7" w:rsidRPr="00E763D7" w:rsidRDefault="00E763D7" w:rsidP="00E763D7">
            <w:pPr>
              <w:jc w:val="center"/>
              <w:rPr>
                <w:rFonts w:ascii="Calibri" w:eastAsia="Calibri" w:hAnsi="Calibri" w:cs="Times New Roman"/>
                <w:b/>
                <w:i/>
                <w:lang w:eastAsia="en-US"/>
              </w:rPr>
            </w:pPr>
            <w:r w:rsidRPr="00E763D7">
              <w:rPr>
                <w:rFonts w:ascii="Calibri" w:eastAsia="Calibri" w:hAnsi="Calibri" w:cs="Times New Roman"/>
                <w:lang w:eastAsia="en-US"/>
              </w:rPr>
              <w:lastRenderedPageBreak/>
              <w:t xml:space="preserve"> </w:t>
            </w:r>
            <w:r w:rsidRPr="00E763D7">
              <w:rPr>
                <w:rFonts w:ascii="Calibri" w:eastAsia="Calibri" w:hAnsi="Calibri" w:cs="Times New Roman"/>
                <w:b/>
                <w:i/>
                <w:lang w:eastAsia="en-US"/>
              </w:rPr>
              <w:t>Formas de representar un conjunto.</w:t>
            </w:r>
          </w:p>
          <w:p w:rsidR="00E763D7" w:rsidRPr="00E763D7" w:rsidRDefault="00E763D7" w:rsidP="00E763D7">
            <w:pPr>
              <w:rPr>
                <w:rFonts w:ascii="Calibri" w:eastAsia="Calibri" w:hAnsi="Calibri" w:cs="Times New Roman"/>
                <w:b/>
                <w:i/>
                <w:lang w:eastAsia="en-US"/>
              </w:rPr>
            </w:pPr>
          </w:p>
          <w:p w:rsidR="00E763D7" w:rsidRPr="00E763D7" w:rsidRDefault="00E763D7" w:rsidP="00E763D7">
            <w:pPr>
              <w:rPr>
                <w:rFonts w:ascii="Calibri" w:eastAsia="Calibri" w:hAnsi="Calibri" w:cs="Times New Roman"/>
                <w:lang w:eastAsia="en-US"/>
              </w:rPr>
            </w:pPr>
            <w:r w:rsidRPr="00E763D7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6F7BCB" wp14:editId="6EECF555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70583</wp:posOffset>
                      </wp:positionV>
                      <wp:extent cx="1885950" cy="1219200"/>
                      <wp:effectExtent l="0" t="0" r="19050" b="19050"/>
                      <wp:wrapNone/>
                      <wp:docPr id="2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12192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206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763D7" w:rsidRDefault="00E763D7" w:rsidP="00E763D7">
                                  <w:pPr>
                                    <w:jc w:val="center"/>
                                  </w:pPr>
                                  <w: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B6F7BCB" id="Elipse 2" o:spid="_x0000_s1026" style="position:absolute;margin-left:11.6pt;margin-top:5.55pt;width:148.5pt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" filled="f" strokecolor="#002060" strokeweight="2pt">
                      <v:textbox>
                        <w:txbxContent>
                          <w:p w:rsidR="00E763D7" w:rsidRDefault="00E763D7" w:rsidP="00E763D7">
                            <w:pPr>
                              <w:jc w:val="center"/>
                            </w:pPr>
                            <w:r>
                              <w:t xml:space="preserve">        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E763D7" w:rsidRPr="00E763D7" w:rsidRDefault="00E763D7" w:rsidP="00E763D7">
            <w:pPr>
              <w:tabs>
                <w:tab w:val="left" w:pos="2415"/>
              </w:tabs>
              <w:rPr>
                <w:rFonts w:ascii="Calibri" w:eastAsia="Calibri" w:hAnsi="Calibri" w:cs="Times New Roman"/>
                <w:lang w:eastAsia="en-US"/>
              </w:rPr>
            </w:pPr>
            <w:r w:rsidRPr="00E763D7">
              <w:rPr>
                <w:rFonts w:ascii="Calibri" w:eastAsia="Calibri" w:hAnsi="Calibri" w:cs="Times New Roman"/>
                <w:lang w:eastAsia="en-US"/>
              </w:rPr>
              <w:t>N</w:t>
            </w:r>
            <w:r w:rsidRPr="00E763D7">
              <w:rPr>
                <w:rFonts w:ascii="Calibri" w:eastAsia="Calibri" w:hAnsi="Calibri" w:cs="Times New Roman"/>
                <w:lang w:eastAsia="en-US"/>
              </w:rPr>
              <w:tab/>
            </w:r>
          </w:p>
          <w:p w:rsidR="00E763D7" w:rsidRPr="00E763D7" w:rsidRDefault="00E763D7" w:rsidP="00E763D7">
            <w:pPr>
              <w:ind w:left="360"/>
              <w:rPr>
                <w:rFonts w:ascii="Calibri" w:eastAsia="Calibri" w:hAnsi="Calibri" w:cs="Times New Roman"/>
                <w:lang w:eastAsia="en-US"/>
              </w:rPr>
            </w:pPr>
            <w:r w:rsidRPr="00E763D7">
              <w:rPr>
                <w:rFonts w:ascii="Calibri" w:eastAsia="Calibri" w:hAnsi="Calibri" w:cs="Times New Roman"/>
                <w:lang w:eastAsia="en-US"/>
              </w:rPr>
              <w:t xml:space="preserve">               8                 2</w:t>
            </w:r>
          </w:p>
          <w:p w:rsidR="00E763D7" w:rsidRPr="00E763D7" w:rsidRDefault="00E763D7" w:rsidP="00E763D7">
            <w:pPr>
              <w:numPr>
                <w:ilvl w:val="0"/>
                <w:numId w:val="18"/>
              </w:numPr>
              <w:rPr>
                <w:rFonts w:ascii="Calibri" w:eastAsia="Calibri" w:hAnsi="Calibri" w:cs="Times New Roman"/>
                <w:sz w:val="44"/>
                <w:szCs w:val="44"/>
                <w:lang w:eastAsia="en-US"/>
              </w:rPr>
            </w:pPr>
            <w:r w:rsidRPr="00E763D7">
              <w:rPr>
                <w:rFonts w:ascii="Calibri" w:eastAsia="Calibri" w:hAnsi="Calibri" w:cs="Times New Roman"/>
                <w:sz w:val="44"/>
                <w:szCs w:val="44"/>
                <w:lang w:eastAsia="en-US"/>
              </w:rPr>
              <w:t xml:space="preserve">        N={2,6,7,3,4}</w:t>
            </w:r>
          </w:p>
          <w:p w:rsidR="00E763D7" w:rsidRPr="00E763D7" w:rsidRDefault="00E763D7" w:rsidP="00E763D7">
            <w:pPr>
              <w:rPr>
                <w:rFonts w:ascii="Calibri" w:eastAsia="Calibri" w:hAnsi="Calibri" w:cs="Times New Roman"/>
                <w:lang w:eastAsia="en-US"/>
              </w:rPr>
            </w:pPr>
            <w:r w:rsidRPr="00E763D7">
              <w:rPr>
                <w:rFonts w:ascii="Calibri" w:eastAsia="Calibri" w:hAnsi="Calibri" w:cs="Times New Roman"/>
                <w:lang w:eastAsia="en-US"/>
              </w:rPr>
              <w:t xml:space="preserve">              9          0</w:t>
            </w:r>
          </w:p>
          <w:p w:rsidR="00E763D7" w:rsidRPr="00E763D7" w:rsidRDefault="00E763D7" w:rsidP="00E763D7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E763D7" w:rsidRPr="00E763D7" w:rsidRDefault="00E763D7" w:rsidP="00E763D7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E763D7" w:rsidRPr="00E763D7" w:rsidRDefault="00E763D7" w:rsidP="00E763D7">
            <w:pPr>
              <w:rPr>
                <w:rFonts w:ascii="Calibri" w:eastAsia="Calibri" w:hAnsi="Calibri" w:cs="Times New Roman"/>
                <w:color w:val="FF0000"/>
                <w:lang w:eastAsia="en-US"/>
              </w:rPr>
            </w:pPr>
            <w:r w:rsidRPr="00E763D7">
              <w:rPr>
                <w:rFonts w:ascii="Calibri" w:eastAsia="Calibri" w:hAnsi="Calibri" w:cs="Times New Roman"/>
                <w:color w:val="FF0000"/>
                <w:lang w:eastAsia="en-US"/>
              </w:rPr>
              <w:t xml:space="preserve">                        DIAGRAMA DE VENN                                                                                  LLAVES </w:t>
            </w:r>
          </w:p>
          <w:p w:rsidR="00E763D7" w:rsidRPr="00E763D7" w:rsidRDefault="00E763D7" w:rsidP="00E763D7">
            <w:pPr>
              <w:rPr>
                <w:rFonts w:ascii="Calibri" w:eastAsia="Calibri" w:hAnsi="Calibri" w:cs="Times New Roman"/>
                <w:lang w:eastAsia="en-US"/>
              </w:rPr>
            </w:pPr>
            <w:r w:rsidRPr="00E763D7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8CAEE0" wp14:editId="171D778F">
                      <wp:simplePos x="0" y="0"/>
                      <wp:positionH relativeFrom="column">
                        <wp:posOffset>343779</wp:posOffset>
                      </wp:positionH>
                      <wp:positionV relativeFrom="paragraph">
                        <wp:posOffset>77470</wp:posOffset>
                      </wp:positionV>
                      <wp:extent cx="2247900" cy="1047750"/>
                      <wp:effectExtent l="0" t="0" r="19050" b="1905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763D7" w:rsidRDefault="00E763D7" w:rsidP="00E763D7">
                                  <w:r>
                                    <w:t xml:space="preserve">En el diagrama de </w:t>
                                  </w:r>
                                  <w:proofErr w:type="spellStart"/>
                                  <w:r>
                                    <w:t>Venn</w:t>
                                  </w:r>
                                  <w:proofErr w:type="spellEnd"/>
                                  <w:r>
                                    <w:t xml:space="preserve"> los elementos se encuentran en una superficie la cual está limitada por una línea. Se escribe en mayúscula el nombre del conjunto.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8CAE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7" type="#_x0000_t202" style="position:absolute;margin-left:27.05pt;margin-top:6.1pt;width:177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" fillcolor="window" strokeweight=".5pt">
                      <v:textbox>
                        <w:txbxContent>
                          <w:p w:rsidR="00E763D7" w:rsidRDefault="00E763D7" w:rsidP="00E763D7">
                            <w:r>
                              <w:t>En el diagrama de Venn los elementos se encuentran en una superficie la cual está limitada por una línea. Se escribe en mayúscula el nombre del conjunto.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63D7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80548E" wp14:editId="3638C0DA">
                      <wp:simplePos x="0" y="0"/>
                      <wp:positionH relativeFrom="column">
                        <wp:posOffset>3263265</wp:posOffset>
                      </wp:positionH>
                      <wp:positionV relativeFrom="paragraph">
                        <wp:posOffset>10159</wp:posOffset>
                      </wp:positionV>
                      <wp:extent cx="2247900" cy="1057275"/>
                      <wp:effectExtent l="0" t="0" r="19050" b="28575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105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763D7" w:rsidRDefault="00E763D7" w:rsidP="00E763D7">
                                  <w:r>
                                    <w:t>En las llaves se debe escribir en mayúscula el nombre del conjunto seguido del igual y los elementos se encuentran entre llaves separados por comas.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0548E" id="Cuadro de texto 4" o:spid="_x0000_s1028" type="#_x0000_t202" style="position:absolute;margin-left:256.95pt;margin-top:.8pt;width:177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" fillcolor="window" strokeweight=".5pt">
                      <v:textbox>
                        <w:txbxContent>
                          <w:p w:rsidR="00E763D7" w:rsidRDefault="00E763D7" w:rsidP="00E763D7">
                            <w:r>
                              <w:t>En las llaves se debe escribir en mayúscula el nombre del conjunto seguido del igual y los elementos se encuentran entre llaves separados por comas.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763D7" w:rsidRPr="00E763D7" w:rsidRDefault="00E763D7" w:rsidP="00E763D7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E763D7" w:rsidRPr="00E763D7" w:rsidRDefault="00E763D7" w:rsidP="00E763D7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E763D7" w:rsidRPr="00E763D7" w:rsidRDefault="00E763D7" w:rsidP="00E763D7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E763D7" w:rsidRPr="00E763D7" w:rsidRDefault="00E763D7" w:rsidP="00E763D7">
            <w:pPr>
              <w:rPr>
                <w:rFonts w:ascii="Calibri" w:eastAsia="Calibri" w:hAnsi="Calibri" w:cs="Times New Roman"/>
                <w:lang w:eastAsia="en-US"/>
              </w:rPr>
            </w:pPr>
          </w:p>
          <w:p w:rsidR="00FC4588" w:rsidRDefault="00FC4588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Default="00FC4588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Default="00FC4588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E763D7" w:rsidRDefault="00E763D7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E763D7" w:rsidRDefault="00E763D7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  <w:noProof/>
              </w:rPr>
              <w:lastRenderedPageBreak/>
              <w:drawing>
                <wp:inline distT="0" distB="0" distL="0" distR="0" wp14:anchorId="53524DD7">
                  <wp:extent cx="8255664" cy="4690533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959" cy="4699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63D7" w:rsidRDefault="00E763D7" w:rsidP="00E763D7">
            <w:pPr>
              <w:tabs>
                <w:tab w:val="left" w:pos="13943"/>
              </w:tabs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ab/>
            </w:r>
          </w:p>
          <w:p w:rsidR="00E763D7" w:rsidRDefault="00E763D7" w:rsidP="00E763D7">
            <w:pPr>
              <w:tabs>
                <w:tab w:val="left" w:pos="13943"/>
              </w:tabs>
              <w:rPr>
                <w:rStyle w:val="CitaHTML"/>
                <w:rFonts w:ascii="Arial" w:hAnsi="Arial" w:cs="Arial"/>
                <w:i w:val="0"/>
              </w:rPr>
            </w:pPr>
          </w:p>
          <w:p w:rsidR="00E763D7" w:rsidRDefault="00E763D7" w:rsidP="00E763D7">
            <w:pPr>
              <w:tabs>
                <w:tab w:val="left" w:pos="13943"/>
              </w:tabs>
              <w:rPr>
                <w:rStyle w:val="CitaHTML"/>
                <w:rFonts w:ascii="Arial" w:hAnsi="Arial" w:cs="Arial"/>
                <w:i w:val="0"/>
              </w:rPr>
            </w:pPr>
          </w:p>
          <w:p w:rsidR="00E763D7" w:rsidRDefault="00E763D7" w:rsidP="00E763D7">
            <w:pPr>
              <w:tabs>
                <w:tab w:val="left" w:pos="13943"/>
              </w:tabs>
              <w:rPr>
                <w:rStyle w:val="CitaHTML"/>
                <w:rFonts w:ascii="Arial" w:hAnsi="Arial" w:cs="Arial"/>
                <w:i w:val="0"/>
              </w:rPr>
            </w:pPr>
          </w:p>
          <w:p w:rsidR="00FC4588" w:rsidRDefault="00E763D7" w:rsidP="00854149">
            <w:pPr>
              <w:tabs>
                <w:tab w:val="left" w:pos="13943"/>
              </w:tabs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  <w:noProof/>
              </w:rPr>
              <w:drawing>
                <wp:inline distT="0" distB="0" distL="0" distR="0" wp14:anchorId="6489F01D">
                  <wp:extent cx="7603067" cy="4927558"/>
                  <wp:effectExtent l="0" t="0" r="0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263" cy="4956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EEE" w:rsidRPr="003C2CDC" w:rsidRDefault="00941EEE" w:rsidP="00941EEE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722"/>
      </w:tblGrid>
      <w:tr w:rsidR="00941EEE" w:rsidRPr="00BA7BEC" w:rsidTr="00BC06C6">
        <w:trPr>
          <w:jc w:val="center"/>
        </w:trPr>
        <w:tc>
          <w:tcPr>
            <w:tcW w:w="16722" w:type="dxa"/>
            <w:shd w:val="clear" w:color="auto" w:fill="99FF66"/>
          </w:tcPr>
          <w:p w:rsidR="00941EEE" w:rsidRPr="00443EDD" w:rsidRDefault="00FC4588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ACTIVIDADES QUE LOS ESTUDIANTES DEBEN REALIZAR</w:t>
            </w:r>
            <w:r w:rsidR="001F56B9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 PARA SER REMITIDAS AL DOCENTE</w:t>
            </w:r>
          </w:p>
        </w:tc>
      </w:tr>
      <w:tr w:rsidR="00FC4588" w:rsidRPr="00BA7BEC" w:rsidTr="00FC4588">
        <w:trPr>
          <w:jc w:val="center"/>
        </w:trPr>
        <w:tc>
          <w:tcPr>
            <w:tcW w:w="16722" w:type="dxa"/>
            <w:shd w:val="clear" w:color="auto" w:fill="auto"/>
          </w:tcPr>
          <w:p w:rsidR="00FC4588" w:rsidRDefault="00FC4588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1F56B9" w:rsidRDefault="001F56B9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1F56B9" w:rsidRDefault="00E763D7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noProof/>
                <w:sz w:val="20"/>
                <w:szCs w:val="20"/>
              </w:rPr>
              <w:drawing>
                <wp:inline distT="0" distB="0" distL="0" distR="0" wp14:anchorId="17056BF2">
                  <wp:extent cx="6431915" cy="2036445"/>
                  <wp:effectExtent l="0" t="0" r="6985" b="190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915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63D7" w:rsidRDefault="00E763D7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E763D7" w:rsidRDefault="00E763D7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E763D7" w:rsidRDefault="00E763D7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noProof/>
                <w:sz w:val="20"/>
                <w:szCs w:val="20"/>
              </w:rPr>
              <w:drawing>
                <wp:inline distT="0" distB="0" distL="0" distR="0" wp14:anchorId="694F5E53">
                  <wp:extent cx="6651625" cy="19812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162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4149" w:rsidRPr="00FC4588" w:rsidRDefault="00854149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noProof/>
                <w:sz w:val="20"/>
                <w:szCs w:val="20"/>
              </w:rPr>
              <w:lastRenderedPageBreak/>
              <w:drawing>
                <wp:inline distT="0" distB="0" distL="0" distR="0" wp14:anchorId="06FB8F6D">
                  <wp:extent cx="9532630" cy="4487333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051" cy="4504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itaHTML"/>
                <w:rFonts w:ascii="Arial" w:hAnsi="Arial" w:cs="Arial"/>
                <w:b/>
                <w:i w:val="0"/>
                <w:noProof/>
                <w:sz w:val="20"/>
                <w:szCs w:val="20"/>
              </w:rPr>
              <w:lastRenderedPageBreak/>
              <w:drawing>
                <wp:inline distT="0" distB="0" distL="0" distR="0" wp14:anchorId="0931D02E">
                  <wp:extent cx="8466666" cy="529780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969" cy="5299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EEE" w:rsidRDefault="00941EEE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41EEE" w:rsidRDefault="00941EEE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41EEE" w:rsidRDefault="00941EEE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879"/>
      </w:tblGrid>
      <w:tr w:rsidR="00A44B48" w:rsidRPr="004D1206" w:rsidTr="00473A25">
        <w:trPr>
          <w:jc w:val="center"/>
        </w:trPr>
        <w:tc>
          <w:tcPr>
            <w:tcW w:w="16879" w:type="dxa"/>
            <w:shd w:val="clear" w:color="auto" w:fill="99FF66"/>
          </w:tcPr>
          <w:p w:rsidR="00A44B48" w:rsidRPr="00FF0815" w:rsidRDefault="001F56B9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>BIBLIOGRAFIA/CIBERGRAFIAS</w:t>
            </w:r>
          </w:p>
          <w:p w:rsidR="00FF0815" w:rsidRPr="00AB10A6" w:rsidRDefault="00FF0815" w:rsidP="00473A25">
            <w:pPr>
              <w:pStyle w:val="Prrafodelista"/>
              <w:jc w:val="center"/>
              <w:rPr>
                <w:rStyle w:val="CitaHTML"/>
                <w:rFonts w:ascii="Arial" w:hAnsi="Arial" w:cs="Arial"/>
                <w:b/>
                <w:i w:val="0"/>
                <w:iCs w:val="0"/>
                <w:sz w:val="16"/>
                <w:szCs w:val="16"/>
              </w:rPr>
            </w:pPr>
          </w:p>
        </w:tc>
      </w:tr>
      <w:tr w:rsidR="00A44B48" w:rsidRPr="003C2EE7" w:rsidTr="00473A25">
        <w:trPr>
          <w:jc w:val="center"/>
        </w:trPr>
        <w:tc>
          <w:tcPr>
            <w:tcW w:w="16879" w:type="dxa"/>
          </w:tcPr>
          <w:p w:rsidR="00A44B48" w:rsidRDefault="00051CD5" w:rsidP="00693E7C">
            <w:pPr>
              <w:jc w:val="center"/>
            </w:pPr>
            <w:hyperlink r:id="rId14" w:history="1">
              <w:r w:rsidR="00772C80" w:rsidRPr="00772C80">
                <w:rPr>
                  <w:color w:val="0000FF"/>
                  <w:u w:val="single"/>
                </w:rPr>
                <w:t>http://elmundo-matematico.blogspot.com/p/tema-e-interseccion-entre-conjuntos.html</w:t>
              </w:r>
            </w:hyperlink>
          </w:p>
          <w:p w:rsidR="00772C80" w:rsidRDefault="00772C80" w:rsidP="00693E7C">
            <w:pPr>
              <w:jc w:val="center"/>
            </w:pPr>
          </w:p>
          <w:p w:rsidR="00772C80" w:rsidRDefault="00051CD5" w:rsidP="00693E7C">
            <w:pPr>
              <w:jc w:val="center"/>
            </w:pPr>
            <w:hyperlink r:id="rId15" w:history="1">
              <w:r w:rsidR="00772C80" w:rsidRPr="00772C80">
                <w:rPr>
                  <w:color w:val="0000FF"/>
                  <w:u w:val="single"/>
                </w:rPr>
                <w:t>https://es.slideshare.net/JOHNDOMINGUEZPICO/clase-union-e-interseccion-entre-conjuntos</w:t>
              </w:r>
            </w:hyperlink>
          </w:p>
          <w:p w:rsidR="00772C80" w:rsidRDefault="00772C80" w:rsidP="00693E7C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A44B48" w:rsidRPr="003C2EE7" w:rsidRDefault="00A44B48" w:rsidP="000F56F3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. </w:t>
            </w:r>
          </w:p>
        </w:tc>
      </w:tr>
    </w:tbl>
    <w:p w:rsidR="0075568D" w:rsidRPr="00473A25" w:rsidRDefault="0075568D" w:rsidP="00473A2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890"/>
      </w:tblGrid>
      <w:tr w:rsidR="00FF0815" w:rsidRPr="004D1206" w:rsidTr="00473A25">
        <w:trPr>
          <w:jc w:val="center"/>
        </w:trPr>
        <w:tc>
          <w:tcPr>
            <w:tcW w:w="16890" w:type="dxa"/>
            <w:shd w:val="clear" w:color="auto" w:fill="99FF66"/>
          </w:tcPr>
          <w:p w:rsidR="00FF0815" w:rsidRPr="000F56F3" w:rsidRDefault="001F56B9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</w:rPr>
              <w:t>PARA SABER MÁS..</w:t>
            </w:r>
            <w:proofErr w:type="gramStart"/>
            <w:r>
              <w:rPr>
                <w:rStyle w:val="CitaHTML"/>
                <w:rFonts w:ascii="Arial" w:hAnsi="Arial" w:cs="Arial"/>
                <w:b/>
                <w:i w:val="0"/>
              </w:rPr>
              <w:t>!</w:t>
            </w:r>
            <w:proofErr w:type="gramEnd"/>
          </w:p>
          <w:p w:rsidR="00FF0815" w:rsidRPr="00AB10A6" w:rsidRDefault="00AB10A6" w:rsidP="001F56B9">
            <w:pPr>
              <w:pStyle w:val="Prrafodelista"/>
              <w:jc w:val="center"/>
              <w:rPr>
                <w:rStyle w:val="CitaHTML"/>
                <w:rFonts w:ascii="Arial" w:hAnsi="Arial" w:cs="Arial"/>
                <w:b/>
                <w:i w:val="0"/>
                <w:iCs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1F56B9">
              <w:rPr>
                <w:rFonts w:ascii="Arial" w:hAnsi="Arial" w:cs="Arial"/>
                <w:b/>
                <w:sz w:val="16"/>
                <w:szCs w:val="16"/>
              </w:rPr>
              <w:t xml:space="preserve">Relacione aquellas fuentes Web de instituciones públicas o privadas que contribuyen a profundizar los aprendizajes desarrollados </w:t>
            </w:r>
            <w:r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0815" w:rsidRPr="003C2EE7" w:rsidTr="00473A25">
        <w:trPr>
          <w:jc w:val="center"/>
        </w:trPr>
        <w:tc>
          <w:tcPr>
            <w:tcW w:w="16890" w:type="dxa"/>
          </w:tcPr>
          <w:p w:rsidR="00FF0815" w:rsidRPr="003C2EE7" w:rsidRDefault="00FF0815" w:rsidP="000F56F3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. </w:t>
            </w:r>
          </w:p>
        </w:tc>
      </w:tr>
    </w:tbl>
    <w:p w:rsidR="00FF0815" w:rsidRPr="00AE0DFD" w:rsidRDefault="00FF0815" w:rsidP="009A3E6A">
      <w:pPr>
        <w:pStyle w:val="Prrafodelista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75568D" w:rsidRDefault="0075568D" w:rsidP="0075568D">
      <w:pPr>
        <w:pStyle w:val="Prrafodelista"/>
        <w:rPr>
          <w:rFonts w:ascii="Arial" w:hAnsi="Arial" w:cs="Arial"/>
          <w:sz w:val="20"/>
          <w:szCs w:val="20"/>
        </w:rPr>
      </w:pPr>
    </w:p>
    <w:p w:rsidR="00241ACF" w:rsidRDefault="00241ACF" w:rsidP="0075568D">
      <w:pPr>
        <w:pStyle w:val="Prrafodelista"/>
        <w:rPr>
          <w:rFonts w:ascii="Arial" w:hAnsi="Arial" w:cs="Arial"/>
          <w:sz w:val="20"/>
          <w:szCs w:val="20"/>
        </w:rPr>
      </w:pPr>
    </w:p>
    <w:p w:rsidR="00241ACF" w:rsidRDefault="00241ACF" w:rsidP="0075568D">
      <w:pPr>
        <w:pStyle w:val="Prrafodelista"/>
        <w:rPr>
          <w:rFonts w:ascii="Arial" w:hAnsi="Arial" w:cs="Arial"/>
          <w:sz w:val="20"/>
          <w:szCs w:val="20"/>
        </w:rPr>
      </w:pPr>
    </w:p>
    <w:p w:rsidR="00241ACF" w:rsidRPr="00AE0DFD" w:rsidRDefault="00241ACF" w:rsidP="0075568D">
      <w:pPr>
        <w:pStyle w:val="Prrafodelista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9089"/>
        <w:gridCol w:w="7813"/>
      </w:tblGrid>
      <w:tr w:rsidR="00791E89" w:rsidRPr="004D1206" w:rsidTr="0078376E">
        <w:tc>
          <w:tcPr>
            <w:tcW w:w="16902" w:type="dxa"/>
            <w:gridSpan w:val="2"/>
            <w:shd w:val="clear" w:color="auto" w:fill="99FF66"/>
          </w:tcPr>
          <w:p w:rsidR="00791E89" w:rsidRPr="000F56F3" w:rsidRDefault="0099127B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</w:rPr>
              <w:t>SITIOS WEB SUGERIDOS</w:t>
            </w:r>
            <w:r w:rsidR="001B2B8D">
              <w:rPr>
                <w:rStyle w:val="CitaHTML"/>
                <w:rFonts w:ascii="Arial" w:hAnsi="Arial" w:cs="Arial"/>
                <w:b/>
                <w:i w:val="0"/>
              </w:rPr>
              <w:t xml:space="preserve"> </w:t>
            </w:r>
            <w:r w:rsidR="001B2B8D" w:rsidRPr="001B2B8D">
              <w:rPr>
                <w:rStyle w:val="CitaHTML"/>
                <w:rFonts w:ascii="Arial" w:hAnsi="Arial" w:cs="Arial"/>
                <w:b/>
                <w:i w:val="0"/>
                <w:sz w:val="18"/>
                <w:szCs w:val="18"/>
              </w:rPr>
              <w:t>(</w:t>
            </w:r>
            <w:proofErr w:type="spellStart"/>
            <w:r w:rsidR="001B2B8D" w:rsidRPr="001B2B8D">
              <w:rPr>
                <w:rStyle w:val="CitaHTML"/>
                <w:rFonts w:ascii="Arial" w:hAnsi="Arial" w:cs="Arial"/>
                <w:b/>
                <w:i w:val="0"/>
                <w:sz w:val="18"/>
                <w:szCs w:val="18"/>
              </w:rPr>
              <w:t>Click</w:t>
            </w:r>
            <w:proofErr w:type="spellEnd"/>
            <w:r w:rsidR="001B2B8D" w:rsidRPr="001B2B8D">
              <w:rPr>
                <w:rStyle w:val="CitaHTML"/>
                <w:rFonts w:ascii="Arial" w:hAnsi="Arial" w:cs="Arial"/>
                <w:b/>
                <w:i w:val="0"/>
                <w:sz w:val="18"/>
                <w:szCs w:val="18"/>
              </w:rPr>
              <w:t>)</w:t>
            </w:r>
          </w:p>
          <w:p w:rsidR="00791E89" w:rsidRPr="00750DA3" w:rsidRDefault="00AB10A6" w:rsidP="0099127B">
            <w:pPr>
              <w:pStyle w:val="Prrafodelista"/>
              <w:jc w:val="center"/>
              <w:rPr>
                <w:rStyle w:val="CitaHTML"/>
                <w:rFonts w:ascii="Arial" w:hAnsi="Arial" w:cs="Arial"/>
                <w:b/>
                <w:i w:val="0"/>
                <w:sz w:val="16"/>
                <w:szCs w:val="16"/>
              </w:rPr>
            </w:pPr>
            <w:r w:rsidRPr="00750DA3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99127B">
              <w:rPr>
                <w:rFonts w:ascii="Arial" w:hAnsi="Arial" w:cs="Arial"/>
                <w:b/>
                <w:sz w:val="16"/>
                <w:szCs w:val="16"/>
              </w:rPr>
              <w:t>Dependiendo del área/asignatura se recomiendan los siguientes sitios web)</w:t>
            </w:r>
            <w:r w:rsidRPr="00750DA3">
              <w:rPr>
                <w:rStyle w:val="CitaHTML"/>
                <w:rFonts w:ascii="Arial" w:hAnsi="Arial" w:cs="Arial"/>
                <w:b/>
                <w:i w:val="0"/>
                <w:sz w:val="16"/>
                <w:szCs w:val="16"/>
              </w:rPr>
              <w:t>)</w:t>
            </w:r>
          </w:p>
        </w:tc>
      </w:tr>
      <w:tr w:rsidR="0078376E" w:rsidRPr="003C2EE7" w:rsidTr="00775201">
        <w:tc>
          <w:tcPr>
            <w:tcW w:w="5623" w:type="dxa"/>
          </w:tcPr>
          <w:p w:rsidR="0078376E" w:rsidRDefault="00051CD5" w:rsidP="003D04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6" w:history="1">
              <w:r w:rsidR="0078376E" w:rsidRPr="0078376E">
                <w:rPr>
                  <w:rStyle w:val="Hipervnculo"/>
                  <w:rFonts w:ascii="Arial" w:hAnsi="Arial" w:cs="Arial"/>
                  <w:sz w:val="20"/>
                  <w:szCs w:val="20"/>
                </w:rPr>
                <w:t>https://aprende.colombiaaprende.edu.co/sites/default/files/naspublic/ContenidosAprender/index.html</w:t>
              </w:r>
            </w:hyperlink>
          </w:p>
          <w:p w:rsidR="001B2B8D" w:rsidRDefault="00051CD5" w:rsidP="003D0470">
            <w:pPr>
              <w:jc w:val="center"/>
            </w:pPr>
            <w:hyperlink r:id="rId17" w:history="1">
              <w:r w:rsidR="001B2B8D">
                <w:rPr>
                  <w:rStyle w:val="Hipervnculo"/>
                </w:rPr>
                <w:t>https://earth.google.com/web/@0,0,0a,22251752.77375655d,35y,0h,0t,0r?hl=es</w:t>
              </w:r>
            </w:hyperlink>
          </w:p>
          <w:p w:rsidR="00AB4522" w:rsidRDefault="00051CD5" w:rsidP="003D0470">
            <w:pPr>
              <w:jc w:val="center"/>
            </w:pPr>
            <w:hyperlink r:id="rId18" w:history="1">
              <w:r w:rsidR="00AB4522">
                <w:rPr>
                  <w:rStyle w:val="Hipervnculo"/>
                </w:rPr>
                <w:t>https://tv.masterd.es/recursos-educativos</w:t>
              </w:r>
            </w:hyperlink>
          </w:p>
          <w:p w:rsidR="00DC1142" w:rsidRDefault="00051CD5" w:rsidP="003D0470">
            <w:pPr>
              <w:jc w:val="center"/>
            </w:pPr>
            <w:hyperlink r:id="rId19" w:history="1">
              <w:r w:rsidR="00DC1142">
                <w:rPr>
                  <w:rStyle w:val="Hipervnculo"/>
                </w:rPr>
                <w:t>https://www.youtube.com/watch?v=PCRCrdJbaCM</w:t>
              </w:r>
            </w:hyperlink>
          </w:p>
          <w:p w:rsidR="008505C1" w:rsidRDefault="00051CD5" w:rsidP="003D0470">
            <w:pPr>
              <w:jc w:val="center"/>
            </w:pPr>
            <w:hyperlink r:id="rId20" w:history="1">
              <w:r w:rsidR="008505C1">
                <w:rPr>
                  <w:rStyle w:val="Hipervnculo"/>
                </w:rPr>
                <w:t>https://www.youtube.com/user/julioprofe</w:t>
              </w:r>
            </w:hyperlink>
          </w:p>
          <w:p w:rsidR="008505C1" w:rsidRDefault="00051CD5" w:rsidP="003D0470">
            <w:pPr>
              <w:jc w:val="center"/>
            </w:pPr>
            <w:hyperlink r:id="rId21" w:history="1">
              <w:r w:rsidR="008505C1">
                <w:rPr>
                  <w:rStyle w:val="Hipervnculo"/>
                </w:rPr>
                <w:t>https://www.youtube.com/user/AcademiaInternet</w:t>
              </w:r>
            </w:hyperlink>
          </w:p>
          <w:p w:rsidR="00E124BF" w:rsidRDefault="00051CD5" w:rsidP="003D0470">
            <w:pPr>
              <w:jc w:val="center"/>
            </w:pPr>
            <w:hyperlink r:id="rId22" w:history="1">
              <w:r w:rsidR="00E124BF">
                <w:rPr>
                  <w:rStyle w:val="Hipervnculo"/>
                </w:rPr>
                <w:t>https://www.youtube.com/user/MateMovil1</w:t>
              </w:r>
            </w:hyperlink>
          </w:p>
          <w:p w:rsidR="000C23B3" w:rsidRDefault="00051CD5" w:rsidP="003D04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3" w:history="1">
              <w:r w:rsidR="000C23B3">
                <w:rPr>
                  <w:rStyle w:val="Hipervnculo"/>
                </w:rPr>
                <w:t>https://www.youtube.com/channel/UCsF2xJz1ciaZlxHGk-PSSvg</w:t>
              </w:r>
            </w:hyperlink>
          </w:p>
          <w:p w:rsidR="0078376E" w:rsidRPr="0078376E" w:rsidRDefault="0078376E" w:rsidP="003D0470">
            <w:pPr>
              <w:jc w:val="center"/>
              <w:rPr>
                <w:rStyle w:val="CitaHTML"/>
                <w:rFonts w:ascii="Arial" w:hAnsi="Arial" w:cs="Arial"/>
                <w:i w:val="0"/>
                <w:sz w:val="20"/>
                <w:szCs w:val="20"/>
              </w:rPr>
            </w:pPr>
          </w:p>
        </w:tc>
        <w:tc>
          <w:tcPr>
            <w:tcW w:w="7813" w:type="dxa"/>
          </w:tcPr>
          <w:p w:rsidR="0078376E" w:rsidRDefault="00051CD5" w:rsidP="000F56F3">
            <w:pPr>
              <w:jc w:val="center"/>
            </w:pPr>
            <w:hyperlink r:id="rId24" w:history="1">
              <w:r w:rsidR="0078376E">
                <w:rPr>
                  <w:rStyle w:val="Hipervnculo"/>
                </w:rPr>
                <w:t>https://contenidos.colombiaaprende.edu.co/contenidos</w:t>
              </w:r>
            </w:hyperlink>
          </w:p>
          <w:p w:rsidR="0078376E" w:rsidRDefault="00051CD5" w:rsidP="000F56F3">
            <w:pPr>
              <w:jc w:val="center"/>
            </w:pPr>
            <w:hyperlink r:id="rId25" w:history="1">
              <w:r w:rsidR="0078376E">
                <w:rPr>
                  <w:rStyle w:val="Hipervnculo"/>
                </w:rPr>
                <w:t>https://es.khanacademy.org/</w:t>
              </w:r>
            </w:hyperlink>
          </w:p>
          <w:p w:rsidR="00C50C5D" w:rsidRDefault="00051CD5" w:rsidP="000F56F3">
            <w:pPr>
              <w:jc w:val="center"/>
            </w:pPr>
            <w:hyperlink r:id="rId26" w:history="1">
              <w:r w:rsidR="00C50C5D">
                <w:rPr>
                  <w:rStyle w:val="Hipervnculo"/>
                </w:rPr>
                <w:t>https://earth.google.com/web/@0,0,0a,22251752.77375655d,35y,0h,0t,0r?hl=es</w:t>
              </w:r>
            </w:hyperlink>
          </w:p>
          <w:p w:rsidR="008505C1" w:rsidRDefault="00051CD5" w:rsidP="000F56F3">
            <w:pPr>
              <w:jc w:val="center"/>
            </w:pPr>
            <w:hyperlink r:id="rId27" w:history="1">
              <w:r w:rsidR="008505C1">
                <w:rPr>
                  <w:rStyle w:val="Hipervnculo"/>
                </w:rPr>
                <w:t>https://www.youtube.com/watch?v=pS7p6FfU4bE</w:t>
              </w:r>
            </w:hyperlink>
          </w:p>
          <w:p w:rsidR="008505C1" w:rsidRDefault="00051CD5" w:rsidP="000F56F3">
            <w:pPr>
              <w:jc w:val="center"/>
            </w:pPr>
            <w:hyperlink r:id="rId28" w:history="1">
              <w:r w:rsidR="008505C1">
                <w:rPr>
                  <w:rStyle w:val="Hipervnculo"/>
                </w:rPr>
                <w:t>https://www.youtube.com/channel/UCbho5-gJi8FwvhVFzfod6VQ</w:t>
              </w:r>
            </w:hyperlink>
          </w:p>
          <w:p w:rsidR="008505C1" w:rsidRDefault="00051CD5" w:rsidP="000F56F3">
            <w:pPr>
              <w:jc w:val="center"/>
            </w:pPr>
            <w:hyperlink r:id="rId29" w:history="1">
              <w:r w:rsidR="008505C1">
                <w:rPr>
                  <w:rStyle w:val="Hipervnculo"/>
                </w:rPr>
                <w:t>https://www.youtube.com/user/ElRobotdePlaton</w:t>
              </w:r>
            </w:hyperlink>
          </w:p>
          <w:p w:rsidR="00E124BF" w:rsidRDefault="00051CD5" w:rsidP="000F56F3">
            <w:pPr>
              <w:jc w:val="center"/>
            </w:pPr>
            <w:hyperlink r:id="rId30" w:history="1">
              <w:r w:rsidR="000C23B3">
                <w:rPr>
                  <w:rStyle w:val="Hipervnculo"/>
                </w:rPr>
                <w:t>https://www.youtube.com/user/atiempopreescolar</w:t>
              </w:r>
            </w:hyperlink>
          </w:p>
          <w:p w:rsidR="0078376E" w:rsidRPr="003C2EE7" w:rsidRDefault="0078376E" w:rsidP="000F56F3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.</w:t>
            </w:r>
          </w:p>
        </w:tc>
      </w:tr>
    </w:tbl>
    <w:p w:rsidR="009A3E6A" w:rsidRPr="003D0470" w:rsidRDefault="009A3E6A" w:rsidP="003C2EE7">
      <w:pPr>
        <w:pStyle w:val="Prrafodelista"/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sectPr w:rsidR="009A3E6A" w:rsidRPr="003D0470" w:rsidSect="00C402FB">
      <w:headerReference w:type="default" r:id="rId31"/>
      <w:footerReference w:type="default" r:id="rId32"/>
      <w:pgSz w:w="18722" w:h="12242" w:orient="landscape" w:code="258"/>
      <w:pgMar w:top="567" w:right="851" w:bottom="56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CD5" w:rsidRDefault="00051CD5" w:rsidP="00501371">
      <w:pPr>
        <w:spacing w:after="0" w:line="240" w:lineRule="auto"/>
      </w:pPr>
      <w:r>
        <w:separator/>
      </w:r>
    </w:p>
  </w:endnote>
  <w:endnote w:type="continuationSeparator" w:id="0">
    <w:p w:rsidR="00051CD5" w:rsidRDefault="00051CD5" w:rsidP="00501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CDC" w:rsidRDefault="003C2CDC" w:rsidP="003C2CDC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</w:p>
  <w:p w:rsidR="00B736F8" w:rsidRPr="00B736F8" w:rsidRDefault="00F42E21" w:rsidP="003C2CDC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Proyectado</w:t>
    </w:r>
    <w:r w:rsidR="003C2CDC">
      <w:rPr>
        <w:rFonts w:asciiTheme="majorHAnsi" w:hAnsiTheme="majorHAnsi"/>
        <w:sz w:val="16"/>
        <w:szCs w:val="16"/>
      </w:rPr>
      <w:t xml:space="preserve">. </w:t>
    </w:r>
    <w:proofErr w:type="spellStart"/>
    <w:r w:rsidR="003C2CDC">
      <w:rPr>
        <w:rFonts w:asciiTheme="majorHAnsi" w:hAnsiTheme="majorHAnsi"/>
        <w:sz w:val="16"/>
        <w:szCs w:val="16"/>
      </w:rPr>
      <w:t>Segrith</w:t>
    </w:r>
    <w:proofErr w:type="spellEnd"/>
    <w:r w:rsidR="003C2CDC">
      <w:rPr>
        <w:rFonts w:asciiTheme="majorHAnsi" w:hAnsiTheme="majorHAnsi"/>
        <w:sz w:val="16"/>
        <w:szCs w:val="16"/>
      </w:rPr>
      <w:t xml:space="preserve"> </w:t>
    </w:r>
    <w:proofErr w:type="spellStart"/>
    <w:r w:rsidR="003C2CDC">
      <w:rPr>
        <w:rFonts w:asciiTheme="majorHAnsi" w:hAnsiTheme="majorHAnsi"/>
        <w:sz w:val="16"/>
        <w:szCs w:val="16"/>
      </w:rPr>
      <w:t>Ospino</w:t>
    </w:r>
    <w:proofErr w:type="spellEnd"/>
    <w:r w:rsidR="003C2CDC">
      <w:rPr>
        <w:rFonts w:asciiTheme="majorHAnsi" w:hAnsiTheme="majorHAnsi"/>
        <w:sz w:val="16"/>
        <w:szCs w:val="16"/>
      </w:rPr>
      <w:t xml:space="preserve"> Gonzále</w:t>
    </w:r>
    <w:r w:rsidR="000C23B3">
      <w:rPr>
        <w:rFonts w:asciiTheme="majorHAnsi" w:hAnsiTheme="majorHAnsi"/>
        <w:sz w:val="16"/>
        <w:szCs w:val="16"/>
      </w:rPr>
      <w:t xml:space="preserve">z </w:t>
    </w:r>
    <w:r w:rsidR="003C2CDC">
      <w:rPr>
        <w:rFonts w:asciiTheme="majorHAnsi" w:hAnsiTheme="majorHAnsi"/>
        <w:sz w:val="16"/>
        <w:szCs w:val="16"/>
      </w:rPr>
      <w:t xml:space="preserve">                                                                                           </w:t>
    </w:r>
    <w:r>
      <w:rPr>
        <w:rFonts w:asciiTheme="majorHAnsi" w:hAnsiTheme="majorHAnsi"/>
        <w:sz w:val="16"/>
        <w:szCs w:val="16"/>
      </w:rPr>
      <w:t xml:space="preserve">  </w:t>
    </w:r>
    <w:r w:rsidR="00B736F8" w:rsidRPr="00B736F8">
      <w:rPr>
        <w:rFonts w:asciiTheme="majorHAnsi" w:hAnsiTheme="majorHAnsi"/>
        <w:sz w:val="16"/>
        <w:szCs w:val="16"/>
      </w:rPr>
      <w:ptab w:relativeTo="margin" w:alignment="right" w:leader="none"/>
    </w:r>
    <w:r w:rsidR="00B736F8" w:rsidRPr="00B736F8">
      <w:rPr>
        <w:rFonts w:asciiTheme="majorHAnsi" w:hAnsiTheme="majorHAnsi"/>
        <w:sz w:val="16"/>
        <w:szCs w:val="16"/>
      </w:rPr>
      <w:t xml:space="preserve">Página </w:t>
    </w:r>
    <w:r w:rsidR="00B736F8" w:rsidRPr="00B736F8">
      <w:rPr>
        <w:sz w:val="16"/>
        <w:szCs w:val="16"/>
      </w:rPr>
      <w:fldChar w:fldCharType="begin"/>
    </w:r>
    <w:r w:rsidR="00B736F8" w:rsidRPr="00B736F8">
      <w:rPr>
        <w:sz w:val="16"/>
        <w:szCs w:val="16"/>
      </w:rPr>
      <w:instrText xml:space="preserve"> PAGE   \* MERGEFORMAT </w:instrText>
    </w:r>
    <w:r w:rsidR="00B736F8" w:rsidRPr="00B736F8">
      <w:rPr>
        <w:sz w:val="16"/>
        <w:szCs w:val="16"/>
      </w:rPr>
      <w:fldChar w:fldCharType="separate"/>
    </w:r>
    <w:r w:rsidR="00D66E8C" w:rsidRPr="00D66E8C">
      <w:rPr>
        <w:rFonts w:asciiTheme="majorHAnsi" w:hAnsiTheme="majorHAnsi"/>
        <w:noProof/>
        <w:sz w:val="16"/>
        <w:szCs w:val="16"/>
      </w:rPr>
      <w:t>8</w:t>
    </w:r>
    <w:r w:rsidR="00B736F8" w:rsidRPr="00B736F8">
      <w:rPr>
        <w:sz w:val="16"/>
        <w:szCs w:val="16"/>
      </w:rPr>
      <w:fldChar w:fldCharType="end"/>
    </w:r>
  </w:p>
  <w:p w:rsidR="00B736F8" w:rsidRDefault="00B736F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CD5" w:rsidRDefault="00051CD5" w:rsidP="00501371">
      <w:pPr>
        <w:spacing w:after="0" w:line="240" w:lineRule="auto"/>
      </w:pPr>
      <w:r>
        <w:separator/>
      </w:r>
    </w:p>
  </w:footnote>
  <w:footnote w:type="continuationSeparator" w:id="0">
    <w:p w:rsidR="00051CD5" w:rsidRDefault="00051CD5" w:rsidP="00501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29" w:rsidRDefault="00F81733" w:rsidP="007166AE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 xml:space="preserve">INSTITUCION </w:t>
    </w:r>
    <w:r w:rsidR="00781429" w:rsidRPr="002F31BB">
      <w:rPr>
        <w:rFonts w:ascii="Arial" w:hAnsi="Arial" w:cs="Arial"/>
        <w:b/>
        <w:szCs w:val="14"/>
      </w:rPr>
      <w:t>EDUCATIVA</w:t>
    </w:r>
    <w:r w:rsidR="007166AE">
      <w:rPr>
        <w:rFonts w:ascii="Arial" w:hAnsi="Arial" w:cs="Arial"/>
        <w:b/>
        <w:szCs w:val="14"/>
      </w:rPr>
      <w:t xml:space="preserve"> MARIA DORALIZA LOPEZ DE MEJIA</w:t>
    </w:r>
  </w:p>
  <w:p w:rsidR="00F81733" w:rsidRDefault="00F81733" w:rsidP="00F81733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>COORDINACION ACADEMICA</w:t>
    </w:r>
  </w:p>
  <w:p w:rsidR="00781429" w:rsidRDefault="007166AE" w:rsidP="00781429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>DISTRITO DE RIOHACHA</w:t>
    </w:r>
    <w:r w:rsidR="00781429" w:rsidRPr="002F31BB">
      <w:rPr>
        <w:rFonts w:ascii="Arial" w:hAnsi="Arial" w:cs="Arial"/>
        <w:b/>
        <w:szCs w:val="14"/>
      </w:rPr>
      <w:t xml:space="preserve"> – LA GUAJIRA</w:t>
    </w:r>
    <w:r w:rsidR="00781429">
      <w:rPr>
        <w:rFonts w:ascii="Arial" w:hAnsi="Arial" w:cs="Arial"/>
        <w:b/>
        <w:szCs w:val="14"/>
      </w:rPr>
      <w:t xml:space="preserve"> </w:t>
    </w:r>
  </w:p>
  <w:p w:rsidR="00781429" w:rsidRPr="00DF24D2" w:rsidRDefault="00DF24D2" w:rsidP="00DF24D2">
    <w:pPr>
      <w:pStyle w:val="Encabezado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b/>
        <w:bCs/>
        <w:sz w:val="18"/>
        <w:szCs w:val="18"/>
      </w:rPr>
      <w:t>CODIGO DANE: 144001000138        NIT. 825000393</w:t>
    </w:r>
  </w:p>
  <w:p w:rsidR="00781429" w:rsidRPr="00F81733" w:rsidRDefault="00AB3F04" w:rsidP="00781429">
    <w:pPr>
      <w:pStyle w:val="Encabezado"/>
      <w:jc w:val="center"/>
      <w:rPr>
        <w:rFonts w:ascii="Arial" w:hAnsi="Arial" w:cs="Arial"/>
        <w:b/>
        <w:bCs/>
        <w:sz w:val="32"/>
        <w:szCs w:val="32"/>
      </w:rPr>
    </w:pPr>
    <w:r w:rsidRPr="00F81733">
      <w:rPr>
        <w:rFonts w:ascii="Arial" w:hAnsi="Arial" w:cs="Arial"/>
        <w:b/>
        <w:bCs/>
        <w:sz w:val="32"/>
        <w:szCs w:val="32"/>
      </w:rPr>
      <w:t xml:space="preserve">Planificación Didáctica </w:t>
    </w:r>
    <w:r w:rsidR="00C102E7">
      <w:rPr>
        <w:rFonts w:ascii="Arial" w:hAnsi="Arial" w:cs="Arial"/>
        <w:b/>
        <w:bCs/>
        <w:sz w:val="32"/>
        <w:szCs w:val="32"/>
      </w:rPr>
      <w:t>de la Clase Virtual (Guía)</w:t>
    </w:r>
  </w:p>
  <w:p w:rsidR="003C2CDC" w:rsidRPr="003C2CDC" w:rsidRDefault="00781429" w:rsidP="00F81733">
    <w:pPr>
      <w:pStyle w:val="Encabezad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20</w:t>
    </w:r>
    <w:r w:rsidR="00DA5E2A">
      <w:rPr>
        <w:rFonts w:ascii="Arial" w:hAnsi="Arial" w:cs="Arial"/>
        <w:b/>
        <w:bCs/>
        <w:sz w:val="24"/>
        <w:szCs w:val="24"/>
      </w:rPr>
      <w:t>20</w:t>
    </w:r>
  </w:p>
  <w:p w:rsidR="00781429" w:rsidRPr="00F81733" w:rsidRDefault="00781429" w:rsidP="00F81733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62F20"/>
    <w:multiLevelType w:val="hybridMultilevel"/>
    <w:tmpl w:val="D2DCFA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4671D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0230D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23AB4"/>
    <w:multiLevelType w:val="multilevel"/>
    <w:tmpl w:val="ACB88B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2A523E59"/>
    <w:multiLevelType w:val="multilevel"/>
    <w:tmpl w:val="8378F5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>
    <w:nsid w:val="3F35160A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410C80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AA1995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456C7D3E"/>
    <w:multiLevelType w:val="multilevel"/>
    <w:tmpl w:val="66401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Arial" w:hAnsi="Arial" w:cs="Arial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Arial" w:hAnsi="Arial" w:cs="Arial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Arial" w:hAnsi="Arial" w:cs="Arial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Arial" w:hAnsi="Arial"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Arial" w:hAnsi="Arial"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Arial" w:hAnsi="Arial" w:cs="Arial" w:hint="default"/>
      </w:rPr>
    </w:lvl>
  </w:abstractNum>
  <w:abstractNum w:abstractNumId="9">
    <w:nsid w:val="4C4831FC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DD0710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CC0A4E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272467"/>
    <w:multiLevelType w:val="hybridMultilevel"/>
    <w:tmpl w:val="780010CC"/>
    <w:lvl w:ilvl="0" w:tplc="B22025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2C5B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0D8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4417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86B9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E694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802E7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CEAE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88485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BF845B6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72E167B7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6251E2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322B75"/>
    <w:multiLevelType w:val="hybridMultilevel"/>
    <w:tmpl w:val="35347D10"/>
    <w:lvl w:ilvl="0" w:tplc="B1021A96">
      <w:start w:val="1"/>
      <w:numFmt w:val="decimal"/>
      <w:lvlText w:val="%1"/>
      <w:lvlJc w:val="left"/>
      <w:pPr>
        <w:ind w:left="5535" w:hanging="4035"/>
      </w:pPr>
      <w:rPr>
        <w:rFonts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2580" w:hanging="360"/>
      </w:pPr>
    </w:lvl>
    <w:lvl w:ilvl="2" w:tplc="240A001B" w:tentative="1">
      <w:start w:val="1"/>
      <w:numFmt w:val="lowerRoman"/>
      <w:lvlText w:val="%3."/>
      <w:lvlJc w:val="right"/>
      <w:pPr>
        <w:ind w:left="3300" w:hanging="180"/>
      </w:pPr>
    </w:lvl>
    <w:lvl w:ilvl="3" w:tplc="240A000F" w:tentative="1">
      <w:start w:val="1"/>
      <w:numFmt w:val="decimal"/>
      <w:lvlText w:val="%4."/>
      <w:lvlJc w:val="left"/>
      <w:pPr>
        <w:ind w:left="4020" w:hanging="360"/>
      </w:pPr>
    </w:lvl>
    <w:lvl w:ilvl="4" w:tplc="240A0019" w:tentative="1">
      <w:start w:val="1"/>
      <w:numFmt w:val="lowerLetter"/>
      <w:lvlText w:val="%5."/>
      <w:lvlJc w:val="left"/>
      <w:pPr>
        <w:ind w:left="4740" w:hanging="360"/>
      </w:pPr>
    </w:lvl>
    <w:lvl w:ilvl="5" w:tplc="240A001B" w:tentative="1">
      <w:start w:val="1"/>
      <w:numFmt w:val="lowerRoman"/>
      <w:lvlText w:val="%6."/>
      <w:lvlJc w:val="right"/>
      <w:pPr>
        <w:ind w:left="5460" w:hanging="180"/>
      </w:pPr>
    </w:lvl>
    <w:lvl w:ilvl="6" w:tplc="240A000F" w:tentative="1">
      <w:start w:val="1"/>
      <w:numFmt w:val="decimal"/>
      <w:lvlText w:val="%7."/>
      <w:lvlJc w:val="left"/>
      <w:pPr>
        <w:ind w:left="6180" w:hanging="360"/>
      </w:pPr>
    </w:lvl>
    <w:lvl w:ilvl="7" w:tplc="240A0019" w:tentative="1">
      <w:start w:val="1"/>
      <w:numFmt w:val="lowerLetter"/>
      <w:lvlText w:val="%8."/>
      <w:lvlJc w:val="left"/>
      <w:pPr>
        <w:ind w:left="6900" w:hanging="360"/>
      </w:pPr>
    </w:lvl>
    <w:lvl w:ilvl="8" w:tplc="240A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7">
    <w:nsid w:val="7FAC3FA4"/>
    <w:multiLevelType w:val="hybridMultilevel"/>
    <w:tmpl w:val="AEE61A6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5"/>
  </w:num>
  <w:num w:numId="4">
    <w:abstractNumId w:val="4"/>
  </w:num>
  <w:num w:numId="5">
    <w:abstractNumId w:val="17"/>
  </w:num>
  <w:num w:numId="6">
    <w:abstractNumId w:val="0"/>
  </w:num>
  <w:num w:numId="7">
    <w:abstractNumId w:val="7"/>
  </w:num>
  <w:num w:numId="8">
    <w:abstractNumId w:val="9"/>
  </w:num>
  <w:num w:numId="9">
    <w:abstractNumId w:val="15"/>
  </w:num>
  <w:num w:numId="10">
    <w:abstractNumId w:val="11"/>
  </w:num>
  <w:num w:numId="11">
    <w:abstractNumId w:val="10"/>
  </w:num>
  <w:num w:numId="12">
    <w:abstractNumId w:val="6"/>
  </w:num>
  <w:num w:numId="13">
    <w:abstractNumId w:val="1"/>
  </w:num>
  <w:num w:numId="14">
    <w:abstractNumId w:val="8"/>
  </w:num>
  <w:num w:numId="15">
    <w:abstractNumId w:val="3"/>
  </w:num>
  <w:num w:numId="16">
    <w:abstractNumId w:val="12"/>
  </w:num>
  <w:num w:numId="17">
    <w:abstractNumId w:val="13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8BC"/>
    <w:rsid w:val="000028F6"/>
    <w:rsid w:val="00004278"/>
    <w:rsid w:val="000062FD"/>
    <w:rsid w:val="000106CA"/>
    <w:rsid w:val="00017D5F"/>
    <w:rsid w:val="000301E9"/>
    <w:rsid w:val="00045D45"/>
    <w:rsid w:val="000463F2"/>
    <w:rsid w:val="00051CD5"/>
    <w:rsid w:val="00054459"/>
    <w:rsid w:val="000951DE"/>
    <w:rsid w:val="000A05DF"/>
    <w:rsid w:val="000A075A"/>
    <w:rsid w:val="000B2B42"/>
    <w:rsid w:val="000C23B3"/>
    <w:rsid w:val="000F33E8"/>
    <w:rsid w:val="000F3E5D"/>
    <w:rsid w:val="000F56F3"/>
    <w:rsid w:val="000F6402"/>
    <w:rsid w:val="00111069"/>
    <w:rsid w:val="001311E1"/>
    <w:rsid w:val="001516C6"/>
    <w:rsid w:val="00173ABE"/>
    <w:rsid w:val="001A6296"/>
    <w:rsid w:val="001B2B8D"/>
    <w:rsid w:val="001B6A8F"/>
    <w:rsid w:val="001C5299"/>
    <w:rsid w:val="001E5742"/>
    <w:rsid w:val="001F56B9"/>
    <w:rsid w:val="001F62E6"/>
    <w:rsid w:val="00210991"/>
    <w:rsid w:val="00210D19"/>
    <w:rsid w:val="002119FF"/>
    <w:rsid w:val="002318CC"/>
    <w:rsid w:val="00235FFE"/>
    <w:rsid w:val="00241ACF"/>
    <w:rsid w:val="00251538"/>
    <w:rsid w:val="0026442A"/>
    <w:rsid w:val="00265E90"/>
    <w:rsid w:val="002978A1"/>
    <w:rsid w:val="00297CB0"/>
    <w:rsid w:val="002B394E"/>
    <w:rsid w:val="002C0B02"/>
    <w:rsid w:val="002D71B5"/>
    <w:rsid w:val="002E6790"/>
    <w:rsid w:val="00320229"/>
    <w:rsid w:val="0033360D"/>
    <w:rsid w:val="00350248"/>
    <w:rsid w:val="00360A7A"/>
    <w:rsid w:val="00377F46"/>
    <w:rsid w:val="00394BE1"/>
    <w:rsid w:val="00397534"/>
    <w:rsid w:val="003B604B"/>
    <w:rsid w:val="003C2CDC"/>
    <w:rsid w:val="003C2EE7"/>
    <w:rsid w:val="003C7EEB"/>
    <w:rsid w:val="003D0470"/>
    <w:rsid w:val="003D48C8"/>
    <w:rsid w:val="003E2C90"/>
    <w:rsid w:val="003F0FFC"/>
    <w:rsid w:val="00400E7C"/>
    <w:rsid w:val="004051BB"/>
    <w:rsid w:val="00411119"/>
    <w:rsid w:val="0042443B"/>
    <w:rsid w:val="0043640F"/>
    <w:rsid w:val="00443EDD"/>
    <w:rsid w:val="00445B74"/>
    <w:rsid w:val="0045246D"/>
    <w:rsid w:val="0046250B"/>
    <w:rsid w:val="00473A25"/>
    <w:rsid w:val="004841A5"/>
    <w:rsid w:val="00485A06"/>
    <w:rsid w:val="004A1669"/>
    <w:rsid w:val="004B1477"/>
    <w:rsid w:val="004B1AB1"/>
    <w:rsid w:val="004D1206"/>
    <w:rsid w:val="004F05AA"/>
    <w:rsid w:val="00501371"/>
    <w:rsid w:val="00503329"/>
    <w:rsid w:val="005052C5"/>
    <w:rsid w:val="0050651B"/>
    <w:rsid w:val="00515D2A"/>
    <w:rsid w:val="00540920"/>
    <w:rsid w:val="00571069"/>
    <w:rsid w:val="005A52B6"/>
    <w:rsid w:val="005D22E7"/>
    <w:rsid w:val="005E048E"/>
    <w:rsid w:val="0060478F"/>
    <w:rsid w:val="00615553"/>
    <w:rsid w:val="00620785"/>
    <w:rsid w:val="00626853"/>
    <w:rsid w:val="0066598B"/>
    <w:rsid w:val="006818EB"/>
    <w:rsid w:val="00695E32"/>
    <w:rsid w:val="006A2664"/>
    <w:rsid w:val="006B07A7"/>
    <w:rsid w:val="006B79CC"/>
    <w:rsid w:val="006E1A25"/>
    <w:rsid w:val="006E39A8"/>
    <w:rsid w:val="006E576E"/>
    <w:rsid w:val="006F4F18"/>
    <w:rsid w:val="007166AE"/>
    <w:rsid w:val="007238BC"/>
    <w:rsid w:val="00724B15"/>
    <w:rsid w:val="00735FB3"/>
    <w:rsid w:val="00741D41"/>
    <w:rsid w:val="00746DC0"/>
    <w:rsid w:val="00750DA3"/>
    <w:rsid w:val="00751DEA"/>
    <w:rsid w:val="0075568D"/>
    <w:rsid w:val="00761255"/>
    <w:rsid w:val="00772C80"/>
    <w:rsid w:val="00772FEA"/>
    <w:rsid w:val="00775AD6"/>
    <w:rsid w:val="00781429"/>
    <w:rsid w:val="0078376E"/>
    <w:rsid w:val="00791E89"/>
    <w:rsid w:val="007A0E80"/>
    <w:rsid w:val="007A4156"/>
    <w:rsid w:val="007B143A"/>
    <w:rsid w:val="007B7E0B"/>
    <w:rsid w:val="007C25DC"/>
    <w:rsid w:val="007D0065"/>
    <w:rsid w:val="007F7194"/>
    <w:rsid w:val="00803336"/>
    <w:rsid w:val="00821261"/>
    <w:rsid w:val="00836AF1"/>
    <w:rsid w:val="008505C1"/>
    <w:rsid w:val="00854149"/>
    <w:rsid w:val="00860AA9"/>
    <w:rsid w:val="00864F65"/>
    <w:rsid w:val="008A057E"/>
    <w:rsid w:val="008A0803"/>
    <w:rsid w:val="008B3651"/>
    <w:rsid w:val="008C3C25"/>
    <w:rsid w:val="008D5EB6"/>
    <w:rsid w:val="008E5599"/>
    <w:rsid w:val="008F4A93"/>
    <w:rsid w:val="00903E32"/>
    <w:rsid w:val="00913752"/>
    <w:rsid w:val="00931013"/>
    <w:rsid w:val="00941EEE"/>
    <w:rsid w:val="009446CB"/>
    <w:rsid w:val="00965163"/>
    <w:rsid w:val="00967C28"/>
    <w:rsid w:val="00990224"/>
    <w:rsid w:val="00990D3D"/>
    <w:rsid w:val="0099127B"/>
    <w:rsid w:val="009A3E6A"/>
    <w:rsid w:val="009C50EE"/>
    <w:rsid w:val="009D5D5C"/>
    <w:rsid w:val="009D6592"/>
    <w:rsid w:val="009F19EB"/>
    <w:rsid w:val="00A11048"/>
    <w:rsid w:val="00A12B66"/>
    <w:rsid w:val="00A44B48"/>
    <w:rsid w:val="00A467A1"/>
    <w:rsid w:val="00A47677"/>
    <w:rsid w:val="00A61707"/>
    <w:rsid w:val="00A64613"/>
    <w:rsid w:val="00A77045"/>
    <w:rsid w:val="00A809E6"/>
    <w:rsid w:val="00A9258A"/>
    <w:rsid w:val="00AB10A6"/>
    <w:rsid w:val="00AB3F04"/>
    <w:rsid w:val="00AB4522"/>
    <w:rsid w:val="00AB4531"/>
    <w:rsid w:val="00AD391D"/>
    <w:rsid w:val="00AE0DFD"/>
    <w:rsid w:val="00AF07B1"/>
    <w:rsid w:val="00AF3C77"/>
    <w:rsid w:val="00B04945"/>
    <w:rsid w:val="00B21B8E"/>
    <w:rsid w:val="00B36F82"/>
    <w:rsid w:val="00B44D06"/>
    <w:rsid w:val="00B453CA"/>
    <w:rsid w:val="00B702A3"/>
    <w:rsid w:val="00B736F8"/>
    <w:rsid w:val="00B92E8B"/>
    <w:rsid w:val="00BA7BEC"/>
    <w:rsid w:val="00BB7074"/>
    <w:rsid w:val="00BC1622"/>
    <w:rsid w:val="00BC6674"/>
    <w:rsid w:val="00BD273B"/>
    <w:rsid w:val="00BD642B"/>
    <w:rsid w:val="00BF74E9"/>
    <w:rsid w:val="00BF7B14"/>
    <w:rsid w:val="00C102E7"/>
    <w:rsid w:val="00C120CD"/>
    <w:rsid w:val="00C402FB"/>
    <w:rsid w:val="00C42258"/>
    <w:rsid w:val="00C42FC8"/>
    <w:rsid w:val="00C46841"/>
    <w:rsid w:val="00C50C5D"/>
    <w:rsid w:val="00C5393B"/>
    <w:rsid w:val="00C56A00"/>
    <w:rsid w:val="00C76CBD"/>
    <w:rsid w:val="00CA0D4F"/>
    <w:rsid w:val="00CA5613"/>
    <w:rsid w:val="00CB5D70"/>
    <w:rsid w:val="00CC0087"/>
    <w:rsid w:val="00CC27D9"/>
    <w:rsid w:val="00CC35AC"/>
    <w:rsid w:val="00CC4EFE"/>
    <w:rsid w:val="00CD4C04"/>
    <w:rsid w:val="00CD54BF"/>
    <w:rsid w:val="00CE17EC"/>
    <w:rsid w:val="00CE23CF"/>
    <w:rsid w:val="00D1252D"/>
    <w:rsid w:val="00D66A04"/>
    <w:rsid w:val="00D66E8C"/>
    <w:rsid w:val="00D97305"/>
    <w:rsid w:val="00DA5E2A"/>
    <w:rsid w:val="00DA6786"/>
    <w:rsid w:val="00DB2397"/>
    <w:rsid w:val="00DB5C36"/>
    <w:rsid w:val="00DC1142"/>
    <w:rsid w:val="00DC3036"/>
    <w:rsid w:val="00DD2055"/>
    <w:rsid w:val="00DD312D"/>
    <w:rsid w:val="00DE50E9"/>
    <w:rsid w:val="00DF24D2"/>
    <w:rsid w:val="00DF294A"/>
    <w:rsid w:val="00E001F4"/>
    <w:rsid w:val="00E124BF"/>
    <w:rsid w:val="00E37F83"/>
    <w:rsid w:val="00E712DC"/>
    <w:rsid w:val="00E722D3"/>
    <w:rsid w:val="00E763D7"/>
    <w:rsid w:val="00EB3468"/>
    <w:rsid w:val="00EE4474"/>
    <w:rsid w:val="00EE570B"/>
    <w:rsid w:val="00EE64D6"/>
    <w:rsid w:val="00F0327E"/>
    <w:rsid w:val="00F15E1B"/>
    <w:rsid w:val="00F329E9"/>
    <w:rsid w:val="00F3303A"/>
    <w:rsid w:val="00F42E21"/>
    <w:rsid w:val="00F81733"/>
    <w:rsid w:val="00F83009"/>
    <w:rsid w:val="00F842BE"/>
    <w:rsid w:val="00FA562D"/>
    <w:rsid w:val="00FA7D67"/>
    <w:rsid w:val="00FC4588"/>
    <w:rsid w:val="00FC77D3"/>
    <w:rsid w:val="00FE271E"/>
    <w:rsid w:val="00FF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B4C9677-23BA-4ADD-823A-33D8E5AE4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238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119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0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1371"/>
  </w:style>
  <w:style w:type="paragraph" w:styleId="Piedepgina">
    <w:name w:val="footer"/>
    <w:basedOn w:val="Normal"/>
    <w:link w:val="PiedepginaCar"/>
    <w:uiPriority w:val="99"/>
    <w:unhideWhenUsed/>
    <w:rsid w:val="0050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1371"/>
  </w:style>
  <w:style w:type="paragraph" w:styleId="Textodeglobo">
    <w:name w:val="Balloon Text"/>
    <w:basedOn w:val="Normal"/>
    <w:link w:val="TextodegloboCar"/>
    <w:uiPriority w:val="99"/>
    <w:semiHidden/>
    <w:unhideWhenUsed/>
    <w:rsid w:val="0050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37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453CA"/>
    <w:rPr>
      <w:color w:val="0000FF" w:themeColor="hyperlink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735F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4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8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6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7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2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tv.masterd.es/recursos-educativos" TargetMode="External"/><Relationship Id="rId26" Type="http://schemas.openxmlformats.org/officeDocument/2006/relationships/hyperlink" Target="https://earth.google.com/web/@0,0,0a,22251752.77375655d,35y,0h,0t,0r?hl=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user/AcademiaInternet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earth.google.com/web/@0,0,0a,22251752.77375655d,35y,0h,0t,0r?hl=es" TargetMode="External"/><Relationship Id="rId25" Type="http://schemas.openxmlformats.org/officeDocument/2006/relationships/hyperlink" Target="https://es.khanacademy.org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prende.colombiaaprende.edu.co/sites/default/files/naspublic/ContenidosAprender/index.html" TargetMode="External"/><Relationship Id="rId20" Type="http://schemas.openxmlformats.org/officeDocument/2006/relationships/hyperlink" Target="https://www.youtube.com/user/julioprofe" TargetMode="External"/><Relationship Id="rId29" Type="http://schemas.openxmlformats.org/officeDocument/2006/relationships/hyperlink" Target="https://www.youtube.com/user/ElRobotdePlato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contenidos.colombiaaprende.edu.co/contenidos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s.slideshare.net/JOHNDOMINGUEZPICO/clase-union-e-interseccion-entre-conjuntos" TargetMode="External"/><Relationship Id="rId23" Type="http://schemas.openxmlformats.org/officeDocument/2006/relationships/hyperlink" Target="https://www.youtube.com/channel/UCsF2xJz1ciaZlxHGk-PSSvg" TargetMode="External"/><Relationship Id="rId28" Type="http://schemas.openxmlformats.org/officeDocument/2006/relationships/hyperlink" Target="https://www.youtube.com/channel/UCbho5-gJi8FwvhVFzfod6VQ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PCRCrdJbaCM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lmundo-matematico.blogspot.com/p/tema-e-interseccion-entre-conjuntos.html" TargetMode="External"/><Relationship Id="rId22" Type="http://schemas.openxmlformats.org/officeDocument/2006/relationships/hyperlink" Target="https://www.youtube.com/user/MateMovil1" TargetMode="External"/><Relationship Id="rId27" Type="http://schemas.openxmlformats.org/officeDocument/2006/relationships/hyperlink" Target="https://www.youtube.com/watch?v=pS7p6FfU4bE" TargetMode="External"/><Relationship Id="rId30" Type="http://schemas.openxmlformats.org/officeDocument/2006/relationships/hyperlink" Target="https://www.youtube.com/user/atiempopreescolar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67192-8BD3-48E1-BE18-23AF0D6FD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993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Grettis</dc:creator>
  <cp:lastModifiedBy>Grettis</cp:lastModifiedBy>
  <cp:revision>4</cp:revision>
  <cp:lastPrinted>2011-03-24T16:18:00Z</cp:lastPrinted>
  <dcterms:created xsi:type="dcterms:W3CDTF">2020-03-22T19:51:00Z</dcterms:created>
  <dcterms:modified xsi:type="dcterms:W3CDTF">2020-03-22T23:25:00Z</dcterms:modified>
</cp:coreProperties>
</file>